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F614" w14:textId="77777777" w:rsidR="00A94050" w:rsidRDefault="00E8542E" w:rsidP="00E8542E">
      <w:pPr>
        <w:jc w:val="center"/>
        <w:rPr>
          <w:b/>
          <w:sz w:val="28"/>
          <w:szCs w:val="28"/>
        </w:rPr>
      </w:pPr>
      <w:r w:rsidRPr="00E8542E">
        <w:rPr>
          <w:b/>
          <w:sz w:val="28"/>
          <w:szCs w:val="28"/>
        </w:rPr>
        <w:t>Filming safely in LBHF during Covid-19</w:t>
      </w:r>
    </w:p>
    <w:p w14:paraId="3FE33E86" w14:textId="77777777" w:rsidR="00E8542E" w:rsidRDefault="00E8542E" w:rsidP="00E8542E">
      <w:pPr>
        <w:jc w:val="center"/>
        <w:rPr>
          <w:b/>
          <w:sz w:val="28"/>
          <w:szCs w:val="28"/>
        </w:rPr>
      </w:pPr>
    </w:p>
    <w:p w14:paraId="0BE26BAE" w14:textId="77777777" w:rsidR="00E8542E" w:rsidRDefault="00E8542E" w:rsidP="00E8542E">
      <w:pPr>
        <w:rPr>
          <w:sz w:val="22"/>
        </w:rPr>
      </w:pPr>
      <w:r w:rsidRPr="00E8542E">
        <w:rPr>
          <w:sz w:val="22"/>
        </w:rPr>
        <w:t xml:space="preserve">The </w:t>
      </w:r>
      <w:r>
        <w:rPr>
          <w:sz w:val="22"/>
        </w:rPr>
        <w:t>UK government</w:t>
      </w:r>
      <w:r w:rsidR="00DD2C73">
        <w:rPr>
          <w:sz w:val="22"/>
        </w:rPr>
        <w:t xml:space="preserve"> has now indicated</w:t>
      </w:r>
      <w:r>
        <w:rPr>
          <w:sz w:val="22"/>
        </w:rPr>
        <w:t xml:space="preserve"> that the </w:t>
      </w:r>
      <w:r w:rsidR="002302EF">
        <w:rPr>
          <w:sz w:val="22"/>
        </w:rPr>
        <w:t>F</w:t>
      </w:r>
      <w:r>
        <w:rPr>
          <w:sz w:val="22"/>
        </w:rPr>
        <w:t>ilm and TV industry can now return to work. The British Film Commission</w:t>
      </w:r>
      <w:r w:rsidR="00AD7932">
        <w:rPr>
          <w:sz w:val="22"/>
        </w:rPr>
        <w:t xml:space="preserve"> has recently published guidelines on how to </w:t>
      </w:r>
      <w:r w:rsidR="00DD2C73">
        <w:rPr>
          <w:sz w:val="22"/>
        </w:rPr>
        <w:t>film</w:t>
      </w:r>
      <w:r w:rsidR="00AD7932">
        <w:rPr>
          <w:sz w:val="22"/>
        </w:rPr>
        <w:t xml:space="preserve"> safely</w:t>
      </w:r>
      <w:r w:rsidR="00DD2C73">
        <w:rPr>
          <w:sz w:val="22"/>
        </w:rPr>
        <w:t xml:space="preserve"> during Covid-19</w:t>
      </w:r>
      <w:r w:rsidR="00FD4851">
        <w:rPr>
          <w:sz w:val="22"/>
        </w:rPr>
        <w:t>.</w:t>
      </w:r>
      <w:r w:rsidR="00DD2C73">
        <w:rPr>
          <w:sz w:val="22"/>
        </w:rPr>
        <w:t xml:space="preserve"> The Guidance has been prepared in consultation with the Department for Digital, Culture, Media and Sport with input from crew and crew representatives, industry bodies, unions and the devolved administrations in Wales, Scotland and Northern Ireland, and in consultation with Public Health England and the Health and Safety Executive</w:t>
      </w:r>
    </w:p>
    <w:p w14:paraId="0849B341" w14:textId="77777777" w:rsidR="00DD2C73" w:rsidRDefault="00DD2C73" w:rsidP="00E8542E">
      <w:pPr>
        <w:rPr>
          <w:sz w:val="22"/>
        </w:rPr>
      </w:pPr>
    </w:p>
    <w:p w14:paraId="0E6E6B34" w14:textId="482AACAC" w:rsidR="00A07141" w:rsidRDefault="00A07141" w:rsidP="00E8542E">
      <w:pPr>
        <w:rPr>
          <w:sz w:val="22"/>
        </w:rPr>
      </w:pPr>
      <w:r>
        <w:rPr>
          <w:sz w:val="22"/>
        </w:rPr>
        <w:t>We are now accepting applications from small crews</w:t>
      </w:r>
      <w:bookmarkStart w:id="0" w:name="_GoBack"/>
      <w:bookmarkEnd w:id="0"/>
      <w:r>
        <w:rPr>
          <w:sz w:val="22"/>
        </w:rPr>
        <w:t xml:space="preserve"> in parks/open spaces and on the highways.</w:t>
      </w:r>
    </w:p>
    <w:p w14:paraId="3D137246" w14:textId="77777777" w:rsidR="00A07141" w:rsidRDefault="00A07141" w:rsidP="00E8542E">
      <w:pPr>
        <w:rPr>
          <w:sz w:val="22"/>
        </w:rPr>
      </w:pPr>
    </w:p>
    <w:p w14:paraId="2E13ACBD" w14:textId="77777777" w:rsidR="00A07141" w:rsidRDefault="00A07141" w:rsidP="00E8542E">
      <w:pPr>
        <w:rPr>
          <w:sz w:val="22"/>
        </w:rPr>
      </w:pPr>
      <w:r>
        <w:rPr>
          <w:sz w:val="22"/>
        </w:rPr>
        <w:t>To ensure that we can give you the best possible advice regarding your shoot and to seek approval from relevant council departments, we would advise you to call or email us before submitting your application.</w:t>
      </w:r>
    </w:p>
    <w:p w14:paraId="43D6A92C" w14:textId="77777777" w:rsidR="00A07141" w:rsidRDefault="00A07141" w:rsidP="00E8542E">
      <w:pPr>
        <w:rPr>
          <w:sz w:val="22"/>
        </w:rPr>
      </w:pPr>
    </w:p>
    <w:p w14:paraId="1D24E703" w14:textId="77777777" w:rsidR="00A07141" w:rsidRDefault="00A07141" w:rsidP="00E8542E">
      <w:pPr>
        <w:rPr>
          <w:sz w:val="22"/>
        </w:rPr>
      </w:pPr>
      <w:r>
        <w:rPr>
          <w:sz w:val="22"/>
        </w:rPr>
        <w:t>Guidelines from the British Film Commission can be found here:</w:t>
      </w:r>
    </w:p>
    <w:p w14:paraId="2BBF1264" w14:textId="77777777" w:rsidR="00A07141" w:rsidRDefault="00A07141" w:rsidP="00E8542E">
      <w:pPr>
        <w:rPr>
          <w:sz w:val="22"/>
        </w:rPr>
      </w:pPr>
    </w:p>
    <w:p w14:paraId="5C3157EC" w14:textId="77777777" w:rsidR="00A07141" w:rsidRDefault="002479D0" w:rsidP="00A07141">
      <w:hyperlink r:id="rId7" w:history="1">
        <w:r w:rsidR="00A07141">
          <w:rPr>
            <w:rStyle w:val="Hyperlink"/>
          </w:rPr>
          <w:t>http://britishfilmcommission.org.uk/guidance/regarding-covid-19-coronavirus/</w:t>
        </w:r>
      </w:hyperlink>
    </w:p>
    <w:p w14:paraId="6C06F184" w14:textId="77777777" w:rsidR="00A07141" w:rsidRDefault="00A07141" w:rsidP="00E8542E">
      <w:pPr>
        <w:rPr>
          <w:sz w:val="22"/>
        </w:rPr>
      </w:pPr>
    </w:p>
    <w:p w14:paraId="616C4DA9" w14:textId="77777777" w:rsidR="00A07141" w:rsidRDefault="00A07141" w:rsidP="00E8542E">
      <w:pPr>
        <w:rPr>
          <w:sz w:val="22"/>
        </w:rPr>
      </w:pPr>
    </w:p>
    <w:p w14:paraId="12EC3E37" w14:textId="77777777" w:rsidR="002302EF" w:rsidRDefault="002302EF" w:rsidP="00E8542E">
      <w:pPr>
        <w:rPr>
          <w:sz w:val="22"/>
        </w:rPr>
      </w:pPr>
      <w:r>
        <w:rPr>
          <w:sz w:val="22"/>
        </w:rPr>
        <w:t>Film London have also produced Guidelines which can be found here:</w:t>
      </w:r>
    </w:p>
    <w:p w14:paraId="0C1B7417" w14:textId="77777777" w:rsidR="002302EF" w:rsidRDefault="002302EF" w:rsidP="00E8542E">
      <w:pPr>
        <w:rPr>
          <w:sz w:val="22"/>
        </w:rPr>
      </w:pPr>
    </w:p>
    <w:p w14:paraId="14413B00" w14:textId="77777777" w:rsidR="002302EF" w:rsidRDefault="002479D0" w:rsidP="00E8542E">
      <w:pPr>
        <w:rPr>
          <w:sz w:val="22"/>
        </w:rPr>
      </w:pPr>
      <w:hyperlink r:id="rId8" w:history="1">
        <w:r w:rsidR="002302EF" w:rsidRPr="004C2862">
          <w:rPr>
            <w:rStyle w:val="Hyperlink"/>
            <w:sz w:val="22"/>
          </w:rPr>
          <w:t>http://core.filmlondon.org.uk/library/documents/COVID-19GuidanceforLocationFilming.pdf</w:t>
        </w:r>
      </w:hyperlink>
    </w:p>
    <w:p w14:paraId="25811BA9" w14:textId="77777777" w:rsidR="002302EF" w:rsidRDefault="002302EF" w:rsidP="00E8542E">
      <w:pPr>
        <w:rPr>
          <w:sz w:val="22"/>
        </w:rPr>
      </w:pPr>
    </w:p>
    <w:p w14:paraId="650EDFC2" w14:textId="77777777" w:rsidR="002302EF" w:rsidRDefault="002302EF" w:rsidP="00E8542E">
      <w:pPr>
        <w:rPr>
          <w:sz w:val="22"/>
        </w:rPr>
      </w:pPr>
    </w:p>
    <w:p w14:paraId="06AB0C9E" w14:textId="3514CE64" w:rsidR="002302EF" w:rsidRDefault="002302EF" w:rsidP="002302EF">
      <w:pPr>
        <w:shd w:val="clear" w:color="auto" w:fill="FFFFFF"/>
        <w:rPr>
          <w:rFonts w:ascii="Arial" w:eastAsia="Arial" w:hAnsi="Arial" w:cs="Arial"/>
          <w:color w:val="222222"/>
        </w:rPr>
      </w:pPr>
      <w:r w:rsidRPr="00C23839">
        <w:rPr>
          <w:rFonts w:ascii="Arial" w:eastAsia="Arial" w:hAnsi="Arial" w:cs="Arial"/>
          <w:color w:val="222222"/>
          <w:sz w:val="22"/>
        </w:rPr>
        <w:t>Film</w:t>
      </w:r>
      <w:r w:rsidR="00C23839" w:rsidRPr="00C23839">
        <w:rPr>
          <w:rFonts w:ascii="Arial" w:eastAsia="Arial" w:hAnsi="Arial" w:cs="Arial"/>
          <w:color w:val="222222"/>
          <w:sz w:val="22"/>
        </w:rPr>
        <w:t xml:space="preserve"> </w:t>
      </w:r>
      <w:r w:rsidRPr="00C23839">
        <w:rPr>
          <w:rFonts w:ascii="Arial" w:eastAsia="Arial" w:hAnsi="Arial" w:cs="Arial"/>
          <w:color w:val="222222"/>
          <w:sz w:val="22"/>
        </w:rPr>
        <w:t>makers must also demonstrate that they are working to the</w:t>
      </w:r>
      <w:r w:rsidR="00944B66">
        <w:rPr>
          <w:rFonts w:ascii="Arial" w:eastAsia="Arial" w:hAnsi="Arial" w:cs="Arial"/>
          <w:color w:val="222222"/>
          <w:sz w:val="22"/>
        </w:rPr>
        <w:t xml:space="preserve"> updated</w:t>
      </w:r>
      <w:r w:rsidRPr="00C23839">
        <w:rPr>
          <w:rFonts w:ascii="Arial" w:eastAsia="Arial" w:hAnsi="Arial" w:cs="Arial"/>
          <w:color w:val="222222"/>
          <w:sz w:val="22"/>
        </w:rPr>
        <w:t xml:space="preserve"> Film London  Code of Practice</w:t>
      </w:r>
      <w:r>
        <w:rPr>
          <w:rFonts w:ascii="Arial" w:eastAsia="Arial" w:hAnsi="Arial" w:cs="Arial"/>
          <w:color w:val="222222"/>
        </w:rPr>
        <w:t>:</w:t>
      </w:r>
    </w:p>
    <w:p w14:paraId="6B0FB587" w14:textId="77777777" w:rsidR="002302EF" w:rsidRDefault="002302EF" w:rsidP="002302EF">
      <w:pPr>
        <w:shd w:val="clear" w:color="auto" w:fill="FFFFFF"/>
        <w:rPr>
          <w:rFonts w:ascii="Arial" w:eastAsia="Arial" w:hAnsi="Arial" w:cs="Arial"/>
          <w:color w:val="222222"/>
        </w:rPr>
      </w:pPr>
    </w:p>
    <w:p w14:paraId="54B3FBB8" w14:textId="66AB0EB9" w:rsidR="002302EF" w:rsidRDefault="002479D0" w:rsidP="002302EF">
      <w:pPr>
        <w:shd w:val="clear" w:color="auto" w:fill="FFFFFF"/>
        <w:rPr>
          <w:rStyle w:val="Hyperlink"/>
          <w:rFonts w:ascii="Arial" w:eastAsia="Arial" w:hAnsi="Arial" w:cs="Arial"/>
        </w:rPr>
      </w:pPr>
      <w:hyperlink r:id="rId9" w:history="1">
        <w:r w:rsidR="002302EF" w:rsidRPr="00DB3577">
          <w:rPr>
            <w:rStyle w:val="Hyperlink"/>
            <w:rFonts w:ascii="Arial" w:eastAsia="Arial" w:hAnsi="Arial" w:cs="Arial"/>
          </w:rPr>
          <w:t>http://core.filmlondon.org.uk/library/documents/FLCODE1.pdf</w:t>
        </w:r>
      </w:hyperlink>
    </w:p>
    <w:p w14:paraId="17CCAF77" w14:textId="39E7F4B0" w:rsidR="002302EF" w:rsidRDefault="002302EF" w:rsidP="00E8542E">
      <w:pPr>
        <w:rPr>
          <w:rFonts w:ascii="Arial" w:eastAsia="Arial" w:hAnsi="Arial" w:cs="Arial"/>
          <w:sz w:val="22"/>
        </w:rPr>
      </w:pPr>
    </w:p>
    <w:p w14:paraId="12A2DD08" w14:textId="77777777" w:rsidR="00974863" w:rsidRDefault="00974863" w:rsidP="00E8542E">
      <w:pPr>
        <w:rPr>
          <w:sz w:val="22"/>
        </w:rPr>
      </w:pPr>
    </w:p>
    <w:p w14:paraId="3F22443A" w14:textId="66CC6170" w:rsidR="0083226C" w:rsidRDefault="0083226C" w:rsidP="00E8542E">
      <w:pPr>
        <w:rPr>
          <w:sz w:val="22"/>
        </w:rPr>
      </w:pPr>
      <w:r>
        <w:rPr>
          <w:sz w:val="22"/>
        </w:rPr>
        <w:t xml:space="preserve">Please note </w:t>
      </w:r>
      <w:r w:rsidR="00C815EE">
        <w:rPr>
          <w:sz w:val="22"/>
        </w:rPr>
        <w:t xml:space="preserve">that </w:t>
      </w:r>
      <w:r w:rsidR="00174DD3">
        <w:rPr>
          <w:sz w:val="22"/>
        </w:rPr>
        <w:t>parking suspensions</w:t>
      </w:r>
      <w:r w:rsidR="00C815EE">
        <w:rPr>
          <w:sz w:val="22"/>
        </w:rPr>
        <w:t xml:space="preserve"> are still restricted</w:t>
      </w:r>
      <w:r w:rsidR="00174DD3">
        <w:rPr>
          <w:sz w:val="22"/>
        </w:rPr>
        <w:t>. Plea</w:t>
      </w:r>
      <w:r w:rsidR="007E0BE9">
        <w:rPr>
          <w:sz w:val="22"/>
        </w:rPr>
        <w:t>se</w:t>
      </w:r>
      <w:r w:rsidR="008643E7">
        <w:rPr>
          <w:sz w:val="22"/>
        </w:rPr>
        <w:t xml:space="preserve"> </w:t>
      </w:r>
      <w:r w:rsidR="007E0BE9">
        <w:rPr>
          <w:sz w:val="22"/>
        </w:rPr>
        <w:t>check our website for further information on the current restrictions</w:t>
      </w:r>
      <w:r w:rsidR="00C23839">
        <w:rPr>
          <w:sz w:val="22"/>
        </w:rPr>
        <w:t>:</w:t>
      </w:r>
    </w:p>
    <w:p w14:paraId="4BB0BE39" w14:textId="567E6586" w:rsidR="008643E7" w:rsidRDefault="008643E7" w:rsidP="00E8542E">
      <w:pPr>
        <w:rPr>
          <w:sz w:val="22"/>
        </w:rPr>
      </w:pPr>
    </w:p>
    <w:p w14:paraId="4A09B732" w14:textId="67ACB63E" w:rsidR="008643E7" w:rsidRDefault="002479D0" w:rsidP="00E8542E">
      <w:pPr>
        <w:rPr>
          <w:sz w:val="22"/>
        </w:rPr>
      </w:pPr>
      <w:hyperlink r:id="rId10" w:history="1">
        <w:r w:rsidR="008643E7" w:rsidRPr="004C2862">
          <w:rPr>
            <w:rStyle w:val="Hyperlink"/>
            <w:sz w:val="22"/>
          </w:rPr>
          <w:t>https://www.lbhf.gov.uk/parking/suspensions-and-road-closures</w:t>
        </w:r>
      </w:hyperlink>
    </w:p>
    <w:p w14:paraId="4B0AC5C1" w14:textId="6EA8E675" w:rsidR="008643E7" w:rsidRDefault="008643E7" w:rsidP="00E8542E">
      <w:pPr>
        <w:rPr>
          <w:sz w:val="22"/>
        </w:rPr>
      </w:pPr>
    </w:p>
    <w:p w14:paraId="609E0579" w14:textId="0E9D95D4" w:rsidR="00974863" w:rsidRPr="00E8542E" w:rsidRDefault="00974863" w:rsidP="00E8542E">
      <w:pPr>
        <w:rPr>
          <w:sz w:val="22"/>
        </w:rPr>
      </w:pPr>
      <w:r>
        <w:rPr>
          <w:rStyle w:val="Hyperlink"/>
          <w:rFonts w:ascii="Arial" w:eastAsia="Arial" w:hAnsi="Arial" w:cs="Arial"/>
          <w:color w:val="auto"/>
          <w:sz w:val="22"/>
          <w:u w:val="none"/>
        </w:rPr>
        <w:t>We have also drawn up our own guidelines for filming safely around LBHF. These guidelines need to be signed and uploaded to your completed application along with all other necessary documents</w:t>
      </w:r>
      <w:r w:rsidR="0039157A">
        <w:rPr>
          <w:rStyle w:val="Hyperlink"/>
          <w:rFonts w:ascii="Arial" w:eastAsia="Arial" w:hAnsi="Arial" w:cs="Arial"/>
          <w:color w:val="auto"/>
          <w:sz w:val="22"/>
          <w:u w:val="none"/>
        </w:rPr>
        <w:t>.</w:t>
      </w:r>
    </w:p>
    <w:sectPr w:rsidR="00974863" w:rsidRPr="00E85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E"/>
    <w:rsid w:val="00051D83"/>
    <w:rsid w:val="00174DD3"/>
    <w:rsid w:val="002302EF"/>
    <w:rsid w:val="002479D0"/>
    <w:rsid w:val="00366721"/>
    <w:rsid w:val="0039157A"/>
    <w:rsid w:val="006479F8"/>
    <w:rsid w:val="006748B5"/>
    <w:rsid w:val="006C6F86"/>
    <w:rsid w:val="006E6832"/>
    <w:rsid w:val="007E0BE9"/>
    <w:rsid w:val="0083226C"/>
    <w:rsid w:val="00853A23"/>
    <w:rsid w:val="008643E7"/>
    <w:rsid w:val="00944B66"/>
    <w:rsid w:val="00974863"/>
    <w:rsid w:val="00A07141"/>
    <w:rsid w:val="00A25B9F"/>
    <w:rsid w:val="00A94050"/>
    <w:rsid w:val="00AD7932"/>
    <w:rsid w:val="00AF6DF2"/>
    <w:rsid w:val="00C23839"/>
    <w:rsid w:val="00C815EE"/>
    <w:rsid w:val="00DD2C73"/>
    <w:rsid w:val="00E8542E"/>
    <w:rsid w:val="00FD4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6DAD"/>
  <w15:chartTrackingRefBased/>
  <w15:docId w15:val="{8DCDAC84-C830-413E-B21D-4A0CA27F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styleId="Hyperlink">
    <w:name w:val="Hyperlink"/>
    <w:basedOn w:val="DefaultParagraphFont"/>
    <w:uiPriority w:val="99"/>
    <w:unhideWhenUsed/>
    <w:rsid w:val="00FD4851"/>
    <w:rPr>
      <w:color w:val="0000FF"/>
      <w:u w:val="single"/>
    </w:rPr>
  </w:style>
  <w:style w:type="character" w:styleId="UnresolvedMention">
    <w:name w:val="Unresolved Mention"/>
    <w:basedOn w:val="DefaultParagraphFont"/>
    <w:uiPriority w:val="99"/>
    <w:semiHidden/>
    <w:unhideWhenUsed/>
    <w:rsid w:val="0023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e.filmlondon.org.uk/library/documents/COVID-19GuidanceforLocationFilming.pdf" TargetMode="External"/><Relationship Id="rId3" Type="http://schemas.openxmlformats.org/officeDocument/2006/relationships/customXml" Target="../customXml/item3.xml"/><Relationship Id="rId7" Type="http://schemas.openxmlformats.org/officeDocument/2006/relationships/hyperlink" Target="http://britishfilmcommission.org.uk/guidance/regarding-covid-19-coronaviru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bhf.gov.uk/parking/suspensions-and-road-closures" TargetMode="External"/><Relationship Id="rId4" Type="http://schemas.openxmlformats.org/officeDocument/2006/relationships/styles" Target="styles.xml"/><Relationship Id="rId9" Type="http://schemas.openxmlformats.org/officeDocument/2006/relationships/hyperlink" Target="http://core.filmlondon.org.uk/library/documents/FLCODE1.pdf" TargetMode="Externa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1ABB48FA8E24BA5C1EF3860BF699F" ma:contentTypeVersion="12" ma:contentTypeDescription="Create a new document." ma:contentTypeScope="" ma:versionID="364282b77c3a0ab67ed9a53a264312fa">
  <xsd:schema xmlns:xsd="http://www.w3.org/2001/XMLSchema" xmlns:xs="http://www.w3.org/2001/XMLSchema" xmlns:p="http://schemas.microsoft.com/office/2006/metadata/properties" xmlns:ns2="5c8f1643-1e03-4602-bbaf-5ea9574e6cf2" xmlns:ns3="7dd9a667-c865-43db-a1b9-71eddea14ebf" targetNamespace="http://schemas.microsoft.com/office/2006/metadata/properties" ma:root="true" ma:fieldsID="c8b8ee06686f7552640a995e9361a0be" ns2:_="" ns3:_="">
    <xsd:import namespace="5c8f1643-1e03-4602-bbaf-5ea9574e6cf2"/>
    <xsd:import namespace="7dd9a667-c865-43db-a1b9-71eddea14e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1643-1e03-4602-bbaf-5ea9574e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9a667-c865-43db-a1b9-71eddea14e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4CFF1-F569-4F2D-8484-BAD524037B5C}">
  <ds:schemaRefs>
    <ds:schemaRef ds:uri="http://schemas.microsoft.com/sharepoint/v3/contenttype/forms"/>
  </ds:schemaRefs>
</ds:datastoreItem>
</file>

<file path=customXml/itemProps2.xml><?xml version="1.0" encoding="utf-8"?>
<ds:datastoreItem xmlns:ds="http://schemas.openxmlformats.org/officeDocument/2006/customXml" ds:itemID="{2C6E6190-7A00-4F75-B229-334FC10C0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0BEF0-984C-49C3-BDAF-43218EE0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1643-1e03-4602-bbaf-5ea9574e6cf2"/>
    <ds:schemaRef ds:uri="7dd9a667-c865-43db-a1b9-71eddea1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Bernadette: H&amp;F</dc:creator>
  <cp:keywords/>
  <dc:description/>
  <cp:lastModifiedBy>Bernard Bernadette: H&amp;F</cp:lastModifiedBy>
  <cp:revision>17</cp:revision>
  <dcterms:created xsi:type="dcterms:W3CDTF">2020-06-18T11:51:00Z</dcterms:created>
  <dcterms:modified xsi:type="dcterms:W3CDTF">2020-06-23T14:41:00Z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0x010100B4D1ABB48FA8E24BA5C1EF3860BF699F</vt:lpwstr>
  </property>
</Properties>
</file>