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3F88A" w14:textId="31B5CDAA" w:rsidR="006F3793" w:rsidRDefault="00206CF6" w:rsidP="006F3793">
      <w:pPr>
        <w:jc w:val="center"/>
      </w:pPr>
      <w:r w:rsidRPr="001317F4">
        <w:rPr>
          <w:rFonts w:ascii="Havering logo" w:hAnsi="Havering logo" w:cs="Havering logo"/>
          <w:noProof/>
          <w:sz w:val="180"/>
          <w:szCs w:val="180"/>
          <w:lang w:eastAsia="en-GB"/>
        </w:rPr>
        <w:drawing>
          <wp:anchor distT="0" distB="0" distL="114300" distR="114300" simplePos="0" relativeHeight="251658240" behindDoc="1" locked="0" layoutInCell="1" allowOverlap="1" wp14:anchorId="22CF7F87" wp14:editId="1ECADC9C">
            <wp:simplePos x="0" y="0"/>
            <wp:positionH relativeFrom="column">
              <wp:posOffset>1438275</wp:posOffset>
            </wp:positionH>
            <wp:positionV relativeFrom="paragraph">
              <wp:posOffset>0</wp:posOffset>
            </wp:positionV>
            <wp:extent cx="2762885" cy="675005"/>
            <wp:effectExtent l="0" t="0" r="0" b="0"/>
            <wp:wrapTight wrapText="bothSides">
              <wp:wrapPolygon edited="0">
                <wp:start x="0" y="0"/>
                <wp:lineTo x="0" y="20726"/>
                <wp:lineTo x="21446" y="20726"/>
                <wp:lineTo x="2144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2885" cy="675005"/>
                    </a:xfrm>
                    <a:prstGeom prst="rect">
                      <a:avLst/>
                    </a:prstGeom>
                    <a:noFill/>
                    <a:ln>
                      <a:noFill/>
                    </a:ln>
                  </pic:spPr>
                </pic:pic>
              </a:graphicData>
            </a:graphic>
          </wp:anchor>
        </w:drawing>
      </w:r>
    </w:p>
    <w:p w14:paraId="09F2A153" w14:textId="1992D9AF" w:rsidR="006F3793" w:rsidRDefault="006F3793" w:rsidP="006F3793">
      <w:pPr>
        <w:jc w:val="center"/>
      </w:pPr>
    </w:p>
    <w:p w14:paraId="6CE90027" w14:textId="77777777" w:rsidR="00206CF6" w:rsidRDefault="00206CF6" w:rsidP="006F3793">
      <w:pPr>
        <w:jc w:val="center"/>
        <w:rPr>
          <w:rFonts w:ascii="Arial" w:hAnsi="Arial" w:cs="Arial"/>
          <w:b/>
          <w:color w:val="0000FF"/>
          <w:sz w:val="32"/>
          <w:szCs w:val="32"/>
          <w:u w:val="single"/>
        </w:rPr>
      </w:pPr>
    </w:p>
    <w:p w14:paraId="40F5344C" w14:textId="77777777" w:rsidR="00206CF6" w:rsidRDefault="00206CF6" w:rsidP="006F3793">
      <w:pPr>
        <w:jc w:val="center"/>
        <w:rPr>
          <w:rFonts w:ascii="Arial" w:hAnsi="Arial" w:cs="Arial"/>
          <w:b/>
          <w:color w:val="0000FF"/>
          <w:sz w:val="32"/>
          <w:szCs w:val="32"/>
          <w:u w:val="single"/>
        </w:rPr>
      </w:pPr>
    </w:p>
    <w:p w14:paraId="3C23A2CD" w14:textId="41B7BDB2" w:rsidR="006F3793" w:rsidRPr="00FB087D" w:rsidRDefault="006F3793" w:rsidP="006F3793">
      <w:pPr>
        <w:jc w:val="center"/>
        <w:rPr>
          <w:rFonts w:ascii="Arial" w:hAnsi="Arial" w:cs="Arial"/>
          <w:b/>
          <w:color w:val="0000FF"/>
          <w:sz w:val="32"/>
          <w:szCs w:val="32"/>
          <w:u w:val="single"/>
        </w:rPr>
      </w:pPr>
      <w:r w:rsidRPr="00FB087D">
        <w:rPr>
          <w:rFonts w:ascii="Arial" w:hAnsi="Arial" w:cs="Arial"/>
          <w:b/>
          <w:color w:val="0000FF"/>
          <w:sz w:val="32"/>
          <w:szCs w:val="32"/>
          <w:u w:val="single"/>
        </w:rPr>
        <w:t>Temporary Traffic Order Application</w:t>
      </w:r>
    </w:p>
    <w:p w14:paraId="3E296E69" w14:textId="5038A0A5" w:rsidR="006F3793" w:rsidRPr="00FB087D" w:rsidRDefault="006F3793" w:rsidP="006F3793">
      <w:pPr>
        <w:jc w:val="center"/>
        <w:rPr>
          <w:rFonts w:ascii="Arial" w:hAnsi="Arial" w:cs="Arial"/>
          <w:b/>
          <w:color w:val="0000FF"/>
          <w:sz w:val="32"/>
          <w:szCs w:val="32"/>
          <w:u w:val="single"/>
        </w:rPr>
      </w:pPr>
      <w:r w:rsidRPr="00FB087D">
        <w:rPr>
          <w:rFonts w:ascii="Arial" w:hAnsi="Arial" w:cs="Arial"/>
          <w:b/>
          <w:color w:val="0000FF"/>
          <w:sz w:val="32"/>
          <w:szCs w:val="32"/>
          <w:u w:val="single"/>
        </w:rPr>
        <w:t>Road / Footway Closure</w:t>
      </w:r>
    </w:p>
    <w:p w14:paraId="567D871D" w14:textId="77777777" w:rsidR="006F3793" w:rsidRPr="00FB087D" w:rsidRDefault="006F3793" w:rsidP="006F3793">
      <w:pPr>
        <w:jc w:val="center"/>
        <w:rPr>
          <w:rFonts w:ascii="Arial" w:hAnsi="Arial" w:cs="Arial"/>
          <w:color w:val="000000"/>
          <w:sz w:val="16"/>
          <w:szCs w:val="16"/>
        </w:rPr>
      </w:pPr>
    </w:p>
    <w:p w14:paraId="28B53CA0" w14:textId="77777777" w:rsidR="006F3793" w:rsidRPr="00FB087D" w:rsidRDefault="006F3793" w:rsidP="006F3793">
      <w:pPr>
        <w:keepNext/>
        <w:suppressAutoHyphens/>
        <w:jc w:val="center"/>
        <w:outlineLvl w:val="6"/>
        <w:rPr>
          <w:rFonts w:ascii="Arial" w:hAnsi="Arial" w:cs="Arial"/>
          <w:color w:val="000000"/>
        </w:rPr>
      </w:pPr>
      <w:r w:rsidRPr="00FB087D">
        <w:rPr>
          <w:rFonts w:ascii="Arial" w:hAnsi="Arial" w:cs="Arial"/>
          <w:color w:val="000000"/>
        </w:rPr>
        <w:t>New Roads &amp; Street Works Act 1991 / Traffic Management Act 2004</w:t>
      </w:r>
    </w:p>
    <w:p w14:paraId="4BE39ED7" w14:textId="77777777" w:rsidR="006F3793" w:rsidRPr="00FB087D" w:rsidRDefault="006F3793" w:rsidP="006F3793">
      <w:pPr>
        <w:rPr>
          <w:rFonts w:ascii="Arial" w:hAnsi="Arial" w:cs="Arial"/>
          <w:sz w:val="24"/>
          <w:szCs w:val="24"/>
        </w:rPr>
      </w:pPr>
    </w:p>
    <w:p w14:paraId="76517A57" w14:textId="03E08D98" w:rsidR="006F3793" w:rsidRPr="00FB087D" w:rsidRDefault="00BC2E09" w:rsidP="006F3793">
      <w:pPr>
        <w:jc w:val="center"/>
        <w:rPr>
          <w:rFonts w:ascii="Arial" w:hAnsi="Arial" w:cs="Arial"/>
          <w:b/>
          <w:color w:val="FF0000"/>
          <w:sz w:val="36"/>
          <w:szCs w:val="36"/>
          <w:u w:val="single"/>
        </w:rPr>
      </w:pPr>
      <w:r>
        <w:rPr>
          <w:rFonts w:ascii="Arial" w:hAnsi="Arial" w:cs="Arial"/>
          <w:b/>
          <w:color w:val="FF0000"/>
          <w:sz w:val="36"/>
          <w:szCs w:val="36"/>
          <w:u w:val="single"/>
        </w:rPr>
        <w:t>202</w:t>
      </w:r>
      <w:r w:rsidR="00BC5E80">
        <w:rPr>
          <w:rFonts w:ascii="Arial" w:hAnsi="Arial" w:cs="Arial"/>
          <w:b/>
          <w:color w:val="FF0000"/>
          <w:sz w:val="36"/>
          <w:szCs w:val="36"/>
          <w:u w:val="single"/>
        </w:rPr>
        <w:t>6</w:t>
      </w:r>
      <w:r>
        <w:rPr>
          <w:rFonts w:ascii="Arial" w:hAnsi="Arial" w:cs="Arial"/>
          <w:b/>
          <w:color w:val="FF0000"/>
          <w:sz w:val="36"/>
          <w:szCs w:val="36"/>
          <w:u w:val="single"/>
        </w:rPr>
        <w:t xml:space="preserve"> / 202</w:t>
      </w:r>
      <w:r w:rsidR="00BC5E80">
        <w:rPr>
          <w:rFonts w:ascii="Arial" w:hAnsi="Arial" w:cs="Arial"/>
          <w:b/>
          <w:color w:val="FF0000"/>
          <w:sz w:val="36"/>
          <w:szCs w:val="36"/>
          <w:u w:val="single"/>
        </w:rPr>
        <w:t>7</w:t>
      </w:r>
      <w:r w:rsidR="006F3793" w:rsidRPr="00FB087D">
        <w:rPr>
          <w:rFonts w:ascii="Arial" w:hAnsi="Arial" w:cs="Arial"/>
          <w:b/>
          <w:color w:val="FF0000"/>
          <w:sz w:val="36"/>
          <w:szCs w:val="36"/>
          <w:u w:val="single"/>
        </w:rPr>
        <w:t xml:space="preserve"> – Charge within this period apply below</w:t>
      </w:r>
    </w:p>
    <w:p w14:paraId="2ECF4C73" w14:textId="77777777" w:rsidR="006F3793" w:rsidRPr="00FB087D" w:rsidRDefault="006F3793" w:rsidP="006F3793">
      <w:pPr>
        <w:rPr>
          <w:rFonts w:ascii="Arial" w:hAnsi="Arial" w:cs="Arial"/>
          <w:color w:val="000000"/>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6378"/>
      </w:tblGrid>
      <w:tr w:rsidR="006F3793" w:rsidRPr="00FB087D" w14:paraId="03D01290" w14:textId="77777777" w:rsidTr="00D84763">
        <w:trPr>
          <w:trHeight w:val="650"/>
        </w:trPr>
        <w:tc>
          <w:tcPr>
            <w:tcW w:w="3369" w:type="dxa"/>
            <w:vAlign w:val="center"/>
          </w:tcPr>
          <w:p w14:paraId="697F698E" w14:textId="0455F593" w:rsidR="006F3793" w:rsidRPr="00FB087D" w:rsidRDefault="006F3793" w:rsidP="00206CF6">
            <w:pPr>
              <w:rPr>
                <w:rFonts w:ascii="Arial" w:eastAsia="Batang" w:hAnsi="Arial" w:cs="Arial"/>
                <w:color w:val="0000FF"/>
              </w:rPr>
            </w:pPr>
            <w:r w:rsidRPr="00FB087D">
              <w:rPr>
                <w:rFonts w:ascii="Arial" w:hAnsi="Arial" w:cs="Arial"/>
                <w:color w:val="0000FF"/>
                <w:lang w:val="en-US"/>
              </w:rPr>
              <w:t xml:space="preserve">Contractor Name &amp; </w:t>
            </w:r>
            <w:r w:rsidR="00206CF6">
              <w:rPr>
                <w:rFonts w:ascii="Arial" w:hAnsi="Arial" w:cs="Arial"/>
                <w:color w:val="0000FF"/>
                <w:lang w:val="en-US"/>
              </w:rPr>
              <w:t>full address:</w:t>
            </w:r>
          </w:p>
        </w:tc>
        <w:tc>
          <w:tcPr>
            <w:tcW w:w="6378" w:type="dxa"/>
          </w:tcPr>
          <w:p w14:paraId="580158DB" w14:textId="77777777" w:rsidR="006F3793" w:rsidRPr="00FB087D" w:rsidRDefault="006F3793" w:rsidP="00D84763">
            <w:pPr>
              <w:jc w:val="both"/>
              <w:rPr>
                <w:rFonts w:ascii="Arial" w:eastAsia="Batang" w:hAnsi="Arial" w:cs="Arial"/>
                <w:color w:val="000000"/>
              </w:rPr>
            </w:pPr>
          </w:p>
          <w:p w14:paraId="461A9930" w14:textId="77777777" w:rsidR="00206CF6" w:rsidRPr="00206CF6" w:rsidRDefault="00206CF6" w:rsidP="00206CF6">
            <w:pPr>
              <w:jc w:val="both"/>
              <w:rPr>
                <w:rFonts w:ascii="Arial" w:eastAsia="Batang" w:hAnsi="Arial" w:cs="Arial"/>
                <w:color w:val="000000"/>
                <w:sz w:val="22"/>
                <w:szCs w:val="22"/>
              </w:rPr>
            </w:pPr>
            <w:r w:rsidRPr="00206CF6">
              <w:rPr>
                <w:rFonts w:ascii="Arial" w:eastAsia="Batang" w:hAnsi="Arial" w:cs="Arial"/>
                <w:color w:val="000000"/>
                <w:sz w:val="22"/>
                <w:szCs w:val="22"/>
              </w:rPr>
              <w:t>FilmFixer</w:t>
            </w:r>
          </w:p>
          <w:p w14:paraId="0573A779" w14:textId="77777777" w:rsidR="00206CF6" w:rsidRPr="00206CF6" w:rsidRDefault="00206CF6" w:rsidP="00206CF6">
            <w:pPr>
              <w:jc w:val="both"/>
              <w:rPr>
                <w:rFonts w:ascii="Arial" w:eastAsia="Batang" w:hAnsi="Arial" w:cs="Arial"/>
                <w:color w:val="000000"/>
                <w:sz w:val="22"/>
                <w:szCs w:val="22"/>
              </w:rPr>
            </w:pPr>
            <w:r w:rsidRPr="00206CF6">
              <w:rPr>
                <w:rFonts w:ascii="Arial" w:eastAsia="Batang" w:hAnsi="Arial" w:cs="Arial"/>
                <w:color w:val="000000"/>
                <w:sz w:val="22"/>
                <w:szCs w:val="22"/>
              </w:rPr>
              <w:t>Havering Film Office</w:t>
            </w:r>
          </w:p>
          <w:p w14:paraId="62D5B59C" w14:textId="77777777" w:rsidR="00206CF6" w:rsidRPr="00206CF6" w:rsidRDefault="00206CF6" w:rsidP="00206CF6">
            <w:pPr>
              <w:jc w:val="both"/>
              <w:rPr>
                <w:rFonts w:ascii="Arial" w:eastAsia="Batang" w:hAnsi="Arial" w:cs="Arial"/>
                <w:color w:val="000000"/>
                <w:sz w:val="22"/>
                <w:szCs w:val="22"/>
              </w:rPr>
            </w:pPr>
          </w:p>
          <w:p w14:paraId="40EC890D" w14:textId="77777777" w:rsidR="00206CF6" w:rsidRPr="00206CF6" w:rsidRDefault="00206CF6" w:rsidP="00206CF6">
            <w:pPr>
              <w:jc w:val="both"/>
              <w:rPr>
                <w:rFonts w:ascii="Arial" w:eastAsia="Batang" w:hAnsi="Arial" w:cs="Arial"/>
                <w:color w:val="000000"/>
                <w:sz w:val="22"/>
                <w:szCs w:val="22"/>
              </w:rPr>
            </w:pPr>
            <w:r w:rsidRPr="00206CF6">
              <w:rPr>
                <w:rFonts w:ascii="Arial" w:eastAsia="Batang" w:hAnsi="Arial" w:cs="Arial"/>
                <w:color w:val="000000"/>
                <w:sz w:val="22"/>
                <w:szCs w:val="22"/>
              </w:rPr>
              <w:t>Unit C</w:t>
            </w:r>
          </w:p>
          <w:p w14:paraId="4D528520" w14:textId="77777777" w:rsidR="00206CF6" w:rsidRPr="00206CF6" w:rsidRDefault="00206CF6" w:rsidP="00206CF6">
            <w:pPr>
              <w:jc w:val="both"/>
              <w:rPr>
                <w:rFonts w:ascii="Arial" w:eastAsia="Batang" w:hAnsi="Arial" w:cs="Arial"/>
                <w:color w:val="000000"/>
                <w:sz w:val="22"/>
                <w:szCs w:val="22"/>
              </w:rPr>
            </w:pPr>
            <w:r w:rsidRPr="00206CF6">
              <w:rPr>
                <w:rFonts w:ascii="Arial" w:eastAsia="Batang" w:hAnsi="Arial" w:cs="Arial"/>
                <w:color w:val="000000"/>
                <w:sz w:val="22"/>
                <w:szCs w:val="22"/>
              </w:rPr>
              <w:t>57-59 Great Suffolk St</w:t>
            </w:r>
          </w:p>
          <w:p w14:paraId="71C9E873" w14:textId="77777777" w:rsidR="00206CF6" w:rsidRPr="00206CF6" w:rsidRDefault="00206CF6" w:rsidP="00206CF6">
            <w:pPr>
              <w:jc w:val="both"/>
              <w:rPr>
                <w:rFonts w:ascii="Arial" w:eastAsia="Batang" w:hAnsi="Arial" w:cs="Arial"/>
                <w:color w:val="000000"/>
                <w:sz w:val="22"/>
                <w:szCs w:val="22"/>
              </w:rPr>
            </w:pPr>
            <w:r w:rsidRPr="00206CF6">
              <w:rPr>
                <w:rFonts w:ascii="Arial" w:eastAsia="Batang" w:hAnsi="Arial" w:cs="Arial"/>
                <w:color w:val="000000"/>
                <w:sz w:val="22"/>
                <w:szCs w:val="22"/>
              </w:rPr>
              <w:t>London SE1 0BB</w:t>
            </w:r>
          </w:p>
          <w:p w14:paraId="479BB0DC" w14:textId="77777777" w:rsidR="00206CF6" w:rsidRPr="00206CF6" w:rsidRDefault="00206CF6" w:rsidP="00206CF6">
            <w:pPr>
              <w:jc w:val="both"/>
              <w:rPr>
                <w:rFonts w:ascii="Arial" w:eastAsia="Batang" w:hAnsi="Arial" w:cs="Arial"/>
                <w:color w:val="000000"/>
                <w:sz w:val="22"/>
                <w:szCs w:val="22"/>
              </w:rPr>
            </w:pPr>
          </w:p>
          <w:p w14:paraId="69E77D16" w14:textId="600F6A90" w:rsidR="00206CF6" w:rsidRPr="00206CF6" w:rsidRDefault="00206CF6" w:rsidP="00206CF6">
            <w:pPr>
              <w:jc w:val="both"/>
              <w:rPr>
                <w:rFonts w:ascii="Arial" w:eastAsia="Batang" w:hAnsi="Arial" w:cs="Arial"/>
                <w:color w:val="000000"/>
                <w:sz w:val="22"/>
                <w:szCs w:val="22"/>
              </w:rPr>
            </w:pPr>
            <w:hyperlink r:id="rId9" w:history="1">
              <w:r w:rsidRPr="00206CF6">
                <w:rPr>
                  <w:rStyle w:val="Hyperlink"/>
                  <w:rFonts w:ascii="Arial" w:eastAsia="Batang" w:hAnsi="Arial" w:cs="Arial"/>
                  <w:sz w:val="22"/>
                  <w:szCs w:val="22"/>
                </w:rPr>
                <w:t>info@haveringfilmoffice.co.uk</w:t>
              </w:r>
            </w:hyperlink>
          </w:p>
          <w:p w14:paraId="434FC30B" w14:textId="77777777" w:rsidR="00206CF6" w:rsidRPr="00206CF6" w:rsidRDefault="00206CF6" w:rsidP="00206CF6">
            <w:pPr>
              <w:jc w:val="both"/>
              <w:rPr>
                <w:rFonts w:ascii="Arial" w:eastAsia="Batang" w:hAnsi="Arial" w:cs="Arial"/>
                <w:color w:val="000000"/>
                <w:sz w:val="22"/>
                <w:szCs w:val="22"/>
              </w:rPr>
            </w:pPr>
          </w:p>
          <w:p w14:paraId="41BD2A9E" w14:textId="1118B89B" w:rsidR="00206CF6" w:rsidRPr="00206CF6" w:rsidRDefault="00206CF6" w:rsidP="00206CF6">
            <w:pPr>
              <w:jc w:val="both"/>
              <w:rPr>
                <w:rFonts w:ascii="Arial" w:eastAsia="Batang" w:hAnsi="Arial" w:cs="Arial"/>
                <w:color w:val="000000"/>
                <w:sz w:val="22"/>
                <w:szCs w:val="22"/>
              </w:rPr>
            </w:pPr>
            <w:r w:rsidRPr="00206CF6">
              <w:rPr>
                <w:rFonts w:ascii="Arial" w:eastAsia="Batang" w:hAnsi="Arial" w:cs="Arial"/>
                <w:color w:val="000000"/>
                <w:sz w:val="22"/>
                <w:szCs w:val="22"/>
              </w:rPr>
              <w:t>Office: 0207 620 0391</w:t>
            </w:r>
          </w:p>
          <w:p w14:paraId="7931DEA4" w14:textId="77777777" w:rsidR="006F3793" w:rsidRPr="00206CF6" w:rsidRDefault="00206CF6" w:rsidP="00206CF6">
            <w:pPr>
              <w:jc w:val="both"/>
              <w:rPr>
                <w:rFonts w:ascii="Arial" w:eastAsia="Batang" w:hAnsi="Arial" w:cs="Arial"/>
                <w:color w:val="000000"/>
                <w:sz w:val="22"/>
                <w:szCs w:val="22"/>
              </w:rPr>
            </w:pPr>
            <w:r w:rsidRPr="00206CF6">
              <w:rPr>
                <w:rFonts w:ascii="Arial" w:eastAsia="Batang" w:hAnsi="Arial" w:cs="Arial"/>
                <w:color w:val="000000"/>
                <w:sz w:val="22"/>
                <w:szCs w:val="22"/>
              </w:rPr>
              <w:t>24 hrs: 07919 002 115</w:t>
            </w:r>
          </w:p>
          <w:p w14:paraId="46BAB575" w14:textId="2E2A6C85" w:rsidR="00206CF6" w:rsidRPr="00FB087D" w:rsidRDefault="00206CF6" w:rsidP="00206CF6">
            <w:pPr>
              <w:jc w:val="both"/>
              <w:rPr>
                <w:rFonts w:ascii="Arial" w:eastAsia="Batang" w:hAnsi="Arial" w:cs="Arial"/>
                <w:color w:val="000000"/>
                <w:sz w:val="24"/>
                <w:szCs w:val="24"/>
              </w:rPr>
            </w:pPr>
          </w:p>
        </w:tc>
      </w:tr>
      <w:tr w:rsidR="006F3793" w:rsidRPr="00FB087D" w14:paraId="05BD1EE4" w14:textId="77777777" w:rsidTr="00D84763">
        <w:trPr>
          <w:trHeight w:val="974"/>
        </w:trPr>
        <w:tc>
          <w:tcPr>
            <w:tcW w:w="3369" w:type="dxa"/>
            <w:vAlign w:val="center"/>
          </w:tcPr>
          <w:p w14:paraId="5AFC03B4" w14:textId="3327B1F8" w:rsidR="00206CF6" w:rsidRPr="00206CF6" w:rsidRDefault="00206CF6" w:rsidP="00206CF6">
            <w:pPr>
              <w:rPr>
                <w:rFonts w:ascii="Arial" w:eastAsia="Batang" w:hAnsi="Arial" w:cs="Arial"/>
                <w:color w:val="0000FF"/>
              </w:rPr>
            </w:pPr>
            <w:r w:rsidRPr="00206CF6">
              <w:rPr>
                <w:rFonts w:ascii="Arial" w:eastAsia="Batang" w:hAnsi="Arial" w:cs="Arial"/>
                <w:color w:val="0000FF"/>
              </w:rPr>
              <w:t>Production Name &amp; Reference:</w:t>
            </w:r>
          </w:p>
          <w:p w14:paraId="6064D59C" w14:textId="6F937345" w:rsidR="006F3793" w:rsidRPr="00FB087D" w:rsidRDefault="00206CF6" w:rsidP="00206CF6">
            <w:pPr>
              <w:rPr>
                <w:rFonts w:ascii="Arial" w:eastAsia="Batang" w:hAnsi="Arial" w:cs="Arial"/>
                <w:color w:val="0000FF"/>
                <w:sz w:val="24"/>
              </w:rPr>
            </w:pPr>
            <w:r w:rsidRPr="00206CF6">
              <w:rPr>
                <w:rFonts w:ascii="Arial" w:hAnsi="Arial" w:cs="Arial"/>
                <w:i/>
                <w:color w:val="000000"/>
                <w:sz w:val="16"/>
                <w:szCs w:val="16"/>
                <w:lang w:val="en-US"/>
              </w:rPr>
              <w:t>(Contractor who is carrying out works)</w:t>
            </w:r>
          </w:p>
        </w:tc>
        <w:tc>
          <w:tcPr>
            <w:tcW w:w="6378" w:type="dxa"/>
          </w:tcPr>
          <w:p w14:paraId="17639D76" w14:textId="77777777" w:rsidR="006F3793" w:rsidRPr="00FB087D" w:rsidRDefault="006F3793" w:rsidP="00D84763">
            <w:pPr>
              <w:jc w:val="both"/>
              <w:rPr>
                <w:rFonts w:ascii="Arial" w:eastAsia="Batang" w:hAnsi="Arial" w:cs="Arial"/>
                <w:color w:val="000000"/>
                <w:sz w:val="24"/>
              </w:rPr>
            </w:pPr>
          </w:p>
          <w:p w14:paraId="639C7EE6" w14:textId="31D2A9A2" w:rsidR="006F3793" w:rsidRPr="00FB087D" w:rsidRDefault="006F3793" w:rsidP="00D84763">
            <w:pPr>
              <w:jc w:val="both"/>
              <w:rPr>
                <w:rFonts w:ascii="Arial" w:eastAsia="Batang" w:hAnsi="Arial" w:cs="Arial"/>
                <w:color w:val="000000"/>
                <w:sz w:val="24"/>
              </w:rPr>
            </w:pPr>
          </w:p>
        </w:tc>
      </w:tr>
      <w:tr w:rsidR="00206CF6" w:rsidRPr="00FB087D" w14:paraId="3A7B0111" w14:textId="77777777" w:rsidTr="00D84763">
        <w:trPr>
          <w:trHeight w:val="974"/>
        </w:trPr>
        <w:tc>
          <w:tcPr>
            <w:tcW w:w="3369" w:type="dxa"/>
            <w:vAlign w:val="center"/>
          </w:tcPr>
          <w:p w14:paraId="780BABF1" w14:textId="1AF81A03" w:rsidR="00206CF6" w:rsidRPr="00FB087D" w:rsidRDefault="00206CF6" w:rsidP="00D84763">
            <w:pPr>
              <w:rPr>
                <w:rFonts w:ascii="Arial" w:eastAsia="Batang" w:hAnsi="Arial" w:cs="Arial"/>
                <w:color w:val="0000FF"/>
              </w:rPr>
            </w:pPr>
            <w:r>
              <w:rPr>
                <w:rFonts w:ascii="Arial" w:eastAsia="Batang" w:hAnsi="Arial" w:cs="Arial"/>
                <w:color w:val="0000FF"/>
              </w:rPr>
              <w:t>Production full address:</w:t>
            </w:r>
          </w:p>
        </w:tc>
        <w:tc>
          <w:tcPr>
            <w:tcW w:w="6378" w:type="dxa"/>
          </w:tcPr>
          <w:p w14:paraId="72D041D8" w14:textId="77777777" w:rsidR="00206CF6" w:rsidRPr="00FB087D" w:rsidRDefault="00206CF6" w:rsidP="00D84763">
            <w:pPr>
              <w:jc w:val="both"/>
              <w:rPr>
                <w:rFonts w:ascii="Arial" w:eastAsia="Batang" w:hAnsi="Arial" w:cs="Arial"/>
                <w:color w:val="000000"/>
                <w:sz w:val="24"/>
              </w:rPr>
            </w:pPr>
          </w:p>
        </w:tc>
      </w:tr>
      <w:tr w:rsidR="006F3793" w:rsidRPr="00FB087D" w14:paraId="5E30EC3A" w14:textId="77777777" w:rsidTr="00D84763">
        <w:trPr>
          <w:trHeight w:val="558"/>
        </w:trPr>
        <w:tc>
          <w:tcPr>
            <w:tcW w:w="3369" w:type="dxa"/>
            <w:vAlign w:val="center"/>
          </w:tcPr>
          <w:p w14:paraId="4356C26E" w14:textId="77777777" w:rsidR="006F3793" w:rsidRPr="00FB087D" w:rsidRDefault="006F3793" w:rsidP="00D84763">
            <w:pPr>
              <w:rPr>
                <w:rFonts w:ascii="Arial" w:eastAsia="Batang" w:hAnsi="Arial" w:cs="Arial"/>
                <w:color w:val="0000FF"/>
              </w:rPr>
            </w:pPr>
            <w:r w:rsidRPr="00FB087D">
              <w:rPr>
                <w:rFonts w:ascii="Arial" w:eastAsia="Batang" w:hAnsi="Arial" w:cs="Arial"/>
                <w:color w:val="0000FF"/>
              </w:rPr>
              <w:t>Telephone numbers:</w:t>
            </w:r>
          </w:p>
        </w:tc>
        <w:tc>
          <w:tcPr>
            <w:tcW w:w="6378" w:type="dxa"/>
          </w:tcPr>
          <w:p w14:paraId="726DD93D" w14:textId="79C27DE5" w:rsidR="006F3793" w:rsidRPr="00FB087D" w:rsidRDefault="006F3793" w:rsidP="00D84763">
            <w:pPr>
              <w:jc w:val="both"/>
              <w:rPr>
                <w:rFonts w:ascii="Arial" w:eastAsia="Batang" w:hAnsi="Arial" w:cs="Arial"/>
                <w:color w:val="000000"/>
              </w:rPr>
            </w:pPr>
            <w:r w:rsidRPr="00FB087D">
              <w:rPr>
                <w:rFonts w:ascii="Arial" w:eastAsia="Batang" w:hAnsi="Arial" w:cs="Arial"/>
                <w:color w:val="0000FF"/>
              </w:rPr>
              <w:t>Day:</w:t>
            </w:r>
            <w:r w:rsidRPr="00FB087D">
              <w:rPr>
                <w:rFonts w:ascii="Arial" w:eastAsia="Batang" w:hAnsi="Arial" w:cs="Arial"/>
                <w:color w:val="000000"/>
              </w:rPr>
              <w:tab/>
              <w:t xml:space="preserve">   </w:t>
            </w:r>
          </w:p>
          <w:p w14:paraId="7B33ECD9" w14:textId="77777777" w:rsidR="006F3793" w:rsidRPr="00FB087D" w:rsidRDefault="006F3793" w:rsidP="00D84763">
            <w:pPr>
              <w:jc w:val="both"/>
              <w:rPr>
                <w:rFonts w:ascii="Arial" w:eastAsia="Batang" w:hAnsi="Arial" w:cs="Arial"/>
                <w:color w:val="0000FF"/>
              </w:rPr>
            </w:pPr>
          </w:p>
          <w:p w14:paraId="12122C0F" w14:textId="3564B66C" w:rsidR="006F3793" w:rsidRPr="00FB087D" w:rsidRDefault="006F3793" w:rsidP="00D84763">
            <w:pPr>
              <w:jc w:val="both"/>
              <w:rPr>
                <w:rFonts w:ascii="Arial" w:eastAsia="Batang" w:hAnsi="Arial" w:cs="Arial"/>
                <w:color w:val="000000"/>
              </w:rPr>
            </w:pPr>
            <w:r w:rsidRPr="00FB087D">
              <w:rPr>
                <w:rFonts w:ascii="Arial" w:eastAsia="Batang" w:hAnsi="Arial" w:cs="Arial"/>
                <w:color w:val="0000FF"/>
              </w:rPr>
              <w:t>Evening/out of hours:</w:t>
            </w:r>
            <w:r w:rsidRPr="00FB087D">
              <w:rPr>
                <w:rFonts w:ascii="Arial" w:eastAsia="Batang" w:hAnsi="Arial" w:cs="Arial"/>
                <w:color w:val="000000"/>
              </w:rPr>
              <w:t xml:space="preserve">  </w:t>
            </w:r>
          </w:p>
        </w:tc>
      </w:tr>
    </w:tbl>
    <w:p w14:paraId="15E3506E" w14:textId="77777777" w:rsidR="006F3793" w:rsidRPr="00FB087D" w:rsidRDefault="006F3793" w:rsidP="006F3793">
      <w:pPr>
        <w:jc w:val="both"/>
        <w:rPr>
          <w:rFonts w:ascii="Arial" w:eastAsia="Batang" w:hAnsi="Arial" w:cs="Arial"/>
          <w:color w:val="000000"/>
          <w:sz w:val="16"/>
          <w:szCs w:val="16"/>
        </w:rPr>
      </w:pPr>
    </w:p>
    <w:p w14:paraId="4C9139E4" w14:textId="77777777" w:rsidR="006F3793" w:rsidRDefault="006F3793" w:rsidP="006F3793">
      <w:pPr>
        <w:jc w:val="both"/>
        <w:rPr>
          <w:rFonts w:ascii="Arial" w:eastAsia="Batang" w:hAnsi="Arial" w:cs="Arial"/>
          <w:color w:val="000000"/>
        </w:rPr>
      </w:pPr>
      <w:r w:rsidRPr="00FB087D">
        <w:rPr>
          <w:rFonts w:ascii="Arial" w:eastAsia="Batang" w:hAnsi="Arial" w:cs="Arial"/>
          <w:color w:val="000000"/>
        </w:rPr>
        <w:t xml:space="preserve">I hereby request the London Borough of Havering to give permission for a road closure notice, details of which are given below, and understand that this application must be received by the council at least </w:t>
      </w:r>
      <w:r w:rsidRPr="00FB087D">
        <w:rPr>
          <w:rFonts w:ascii="Arial" w:eastAsia="Batang" w:hAnsi="Arial" w:cs="Arial"/>
          <w:b/>
          <w:color w:val="FF6600"/>
          <w:u w:val="single"/>
        </w:rPr>
        <w:t>eight weeks</w:t>
      </w:r>
      <w:r w:rsidRPr="00FB087D">
        <w:rPr>
          <w:rFonts w:ascii="Arial" w:eastAsia="Batang" w:hAnsi="Arial" w:cs="Arial"/>
          <w:color w:val="000000"/>
        </w:rPr>
        <w:t xml:space="preserve"> before the proposed date of the road closure.</w:t>
      </w:r>
    </w:p>
    <w:p w14:paraId="043B4FDA" w14:textId="77777777" w:rsidR="00206CF6" w:rsidRPr="00FB087D" w:rsidRDefault="00206CF6" w:rsidP="006F3793">
      <w:pPr>
        <w:jc w:val="both"/>
        <w:rPr>
          <w:rFonts w:ascii="Arial" w:eastAsia="Batang" w:hAnsi="Arial" w:cs="Arial"/>
          <w:color w:val="000000"/>
        </w:rPr>
      </w:pPr>
    </w:p>
    <w:tbl>
      <w:tblPr>
        <w:tblpPr w:leftFromText="180" w:rightFromText="180" w:vertAnchor="text" w:horzAnchor="margin" w:tblpY="125"/>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1"/>
        <w:gridCol w:w="6306"/>
      </w:tblGrid>
      <w:tr w:rsidR="006F3793" w:rsidRPr="00FB087D" w14:paraId="79410281" w14:textId="77777777" w:rsidTr="00D84763">
        <w:trPr>
          <w:cantSplit/>
          <w:trHeight w:val="981"/>
        </w:trPr>
        <w:tc>
          <w:tcPr>
            <w:tcW w:w="3441" w:type="dxa"/>
            <w:vAlign w:val="center"/>
          </w:tcPr>
          <w:p w14:paraId="7A66C6ED" w14:textId="77777777" w:rsidR="006F3793" w:rsidRPr="00FB087D" w:rsidRDefault="006F3793" w:rsidP="00D84763">
            <w:pPr>
              <w:rPr>
                <w:rFonts w:ascii="Arial" w:eastAsia="Batang" w:hAnsi="Arial" w:cs="Arial"/>
                <w:color w:val="0000FF"/>
              </w:rPr>
            </w:pPr>
            <w:r w:rsidRPr="00FB087D">
              <w:rPr>
                <w:rFonts w:ascii="Arial" w:eastAsia="Batang" w:hAnsi="Arial" w:cs="Arial"/>
                <w:color w:val="0000FF"/>
              </w:rPr>
              <w:t xml:space="preserve">Location: Exact address of road with to and from points, i.e. junctions and/or house numbers etc. </w:t>
            </w:r>
          </w:p>
          <w:p w14:paraId="53EA6FE7" w14:textId="77777777" w:rsidR="006F3793" w:rsidRPr="00FB087D" w:rsidRDefault="006F3793" w:rsidP="00D84763">
            <w:pPr>
              <w:rPr>
                <w:rFonts w:ascii="Arial" w:eastAsia="Batang" w:hAnsi="Arial" w:cs="Arial"/>
                <w:color w:val="000000"/>
                <w:sz w:val="24"/>
              </w:rPr>
            </w:pPr>
          </w:p>
        </w:tc>
        <w:tc>
          <w:tcPr>
            <w:tcW w:w="6306" w:type="dxa"/>
          </w:tcPr>
          <w:p w14:paraId="4EF3C7B3" w14:textId="77777777" w:rsidR="006F3793" w:rsidRPr="00FB087D" w:rsidRDefault="006F3793" w:rsidP="00206CF6">
            <w:pPr>
              <w:jc w:val="both"/>
              <w:rPr>
                <w:rFonts w:ascii="Arial" w:eastAsia="Batang" w:hAnsi="Arial" w:cs="Arial"/>
                <w:color w:val="000000"/>
                <w:sz w:val="24"/>
              </w:rPr>
            </w:pPr>
          </w:p>
        </w:tc>
      </w:tr>
    </w:tbl>
    <w:p w14:paraId="4E09FEF5" w14:textId="77777777" w:rsidR="006F3793" w:rsidRPr="00FB087D" w:rsidRDefault="006F3793" w:rsidP="006F3793">
      <w:pPr>
        <w:jc w:val="both"/>
        <w:rPr>
          <w:rFonts w:ascii="Arial" w:eastAsia="Batang" w:hAnsi="Arial" w:cs="Arial"/>
          <w:color w:val="000000"/>
        </w:rPr>
      </w:pPr>
    </w:p>
    <w:p w14:paraId="41859BA9" w14:textId="77777777" w:rsidR="00206CF6" w:rsidRDefault="00206CF6" w:rsidP="006F3793">
      <w:pPr>
        <w:jc w:val="both"/>
        <w:rPr>
          <w:rFonts w:ascii="Arial" w:eastAsia="Batang" w:hAnsi="Arial" w:cs="Arial"/>
          <w:color w:val="000000"/>
        </w:rPr>
      </w:pPr>
    </w:p>
    <w:p w14:paraId="7086CCA6" w14:textId="727304A1" w:rsidR="006F3793" w:rsidRPr="00FB087D" w:rsidRDefault="006F3793" w:rsidP="006F3793">
      <w:pPr>
        <w:jc w:val="both"/>
        <w:rPr>
          <w:rFonts w:ascii="Arial" w:eastAsia="Batang" w:hAnsi="Arial" w:cs="Arial"/>
          <w:color w:val="000000"/>
        </w:rPr>
      </w:pPr>
      <w:r w:rsidRPr="00FB087D">
        <w:rPr>
          <w:rFonts w:ascii="Arial" w:eastAsia="Batang" w:hAnsi="Arial" w:cs="Arial"/>
          <w:color w:val="000000"/>
        </w:rPr>
        <w:t xml:space="preserve">A Traffic Management plan showing the area must be included with this application.  It should clearly show the boundary of the proposed work area, and the locations of all temporary barriers and road signs. </w:t>
      </w:r>
    </w:p>
    <w:p w14:paraId="7E65FFBA" w14:textId="77777777" w:rsidR="006F3793" w:rsidRDefault="006F3793" w:rsidP="006F3793">
      <w:pPr>
        <w:jc w:val="both"/>
        <w:rPr>
          <w:rFonts w:ascii="Arial" w:eastAsia="Batang" w:hAnsi="Arial" w:cs="Arial"/>
          <w:color w:val="000000"/>
        </w:rPr>
      </w:pPr>
      <w:r w:rsidRPr="00FB087D">
        <w:rPr>
          <w:rFonts w:ascii="Arial" w:eastAsia="Batang" w:hAnsi="Arial" w:cs="Arial"/>
          <w:color w:val="000000"/>
        </w:rPr>
        <w:t>Also, a suitable scale plan should be included showing the proposed diversion route for vehicles and pedestrians.  Adherence to this scale plan will form part of the licence agreement and any required changes by the applicant may result in the need for a new application being made along with the associated fees.</w:t>
      </w:r>
    </w:p>
    <w:p w14:paraId="28D4E862" w14:textId="77777777" w:rsidR="00206CF6" w:rsidRDefault="00206CF6" w:rsidP="006F3793">
      <w:pPr>
        <w:jc w:val="both"/>
        <w:rPr>
          <w:rFonts w:ascii="Arial" w:eastAsia="Batang" w:hAnsi="Arial" w:cs="Arial"/>
          <w:color w:val="000000"/>
        </w:rPr>
      </w:pPr>
    </w:p>
    <w:p w14:paraId="5D8574A6" w14:textId="77777777" w:rsidR="00206CF6" w:rsidRDefault="00206CF6" w:rsidP="006F3793">
      <w:pPr>
        <w:jc w:val="both"/>
        <w:rPr>
          <w:rFonts w:ascii="Arial" w:eastAsia="Batang" w:hAnsi="Arial" w:cs="Arial"/>
          <w:color w:val="000000"/>
        </w:rPr>
      </w:pPr>
    </w:p>
    <w:p w14:paraId="373633EB" w14:textId="77777777" w:rsidR="00206CF6" w:rsidRDefault="00206CF6" w:rsidP="006F3793">
      <w:pPr>
        <w:jc w:val="both"/>
        <w:rPr>
          <w:rFonts w:ascii="Arial" w:eastAsia="Batang" w:hAnsi="Arial" w:cs="Arial"/>
          <w:color w:val="000000"/>
        </w:rPr>
      </w:pPr>
    </w:p>
    <w:p w14:paraId="13A94DC7" w14:textId="77777777" w:rsidR="00206CF6" w:rsidRPr="00FB087D" w:rsidRDefault="00206CF6" w:rsidP="006F3793">
      <w:pPr>
        <w:jc w:val="both"/>
        <w:rPr>
          <w:rFonts w:ascii="Arial" w:eastAsia="Batang" w:hAnsi="Arial" w:cs="Arial"/>
          <w:color w:val="000000"/>
        </w:rPr>
      </w:pPr>
    </w:p>
    <w:p w14:paraId="2A10737D" w14:textId="77777777" w:rsidR="006F3793" w:rsidRPr="00FB087D" w:rsidRDefault="006F3793" w:rsidP="006F3793">
      <w:pPr>
        <w:jc w:val="both"/>
        <w:rPr>
          <w:rFonts w:ascii="Arial" w:eastAsia="Batang" w:hAnsi="Arial" w:cs="Arial"/>
          <w:color w:val="000000"/>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921"/>
        <w:gridCol w:w="5457"/>
      </w:tblGrid>
      <w:tr w:rsidR="006F3793" w:rsidRPr="00FB087D" w14:paraId="6C65F4C3" w14:textId="77777777" w:rsidTr="00D84763">
        <w:trPr>
          <w:trHeight w:val="329"/>
        </w:trPr>
        <w:tc>
          <w:tcPr>
            <w:tcW w:w="3369" w:type="dxa"/>
          </w:tcPr>
          <w:p w14:paraId="542B520F" w14:textId="77777777" w:rsidR="006F3793" w:rsidRPr="00FB087D" w:rsidRDefault="006F3793" w:rsidP="00D84763">
            <w:pPr>
              <w:rPr>
                <w:rFonts w:ascii="Arial" w:eastAsia="Batang" w:hAnsi="Arial" w:cs="Arial"/>
                <w:color w:val="0000FF"/>
              </w:rPr>
            </w:pPr>
          </w:p>
          <w:p w14:paraId="1CF7E683" w14:textId="77777777" w:rsidR="006F3793" w:rsidRPr="00FB087D" w:rsidRDefault="006F3793" w:rsidP="00D84763">
            <w:pPr>
              <w:rPr>
                <w:rFonts w:ascii="Arial" w:eastAsia="Batang" w:hAnsi="Arial" w:cs="Arial"/>
                <w:color w:val="0000FF"/>
              </w:rPr>
            </w:pPr>
            <w:r w:rsidRPr="00FB087D">
              <w:rPr>
                <w:rFonts w:ascii="Arial" w:eastAsia="Batang" w:hAnsi="Arial" w:cs="Arial"/>
                <w:color w:val="0000FF"/>
              </w:rPr>
              <w:t>Duration of proposed road closure:</w:t>
            </w:r>
          </w:p>
        </w:tc>
        <w:tc>
          <w:tcPr>
            <w:tcW w:w="6378" w:type="dxa"/>
            <w:gridSpan w:val="2"/>
          </w:tcPr>
          <w:p w14:paraId="1DC300C3" w14:textId="5D00E7BE" w:rsidR="006F3793" w:rsidRDefault="006F3793" w:rsidP="00D84763">
            <w:pPr>
              <w:rPr>
                <w:rFonts w:ascii="Arial" w:eastAsia="Batang" w:hAnsi="Arial" w:cs="Arial"/>
                <w:sz w:val="28"/>
                <w:szCs w:val="28"/>
              </w:rPr>
            </w:pPr>
          </w:p>
          <w:p w14:paraId="234D6D47" w14:textId="73B72D5D" w:rsidR="00206CF6" w:rsidRPr="00FB087D" w:rsidRDefault="00206CF6" w:rsidP="00D84763">
            <w:pPr>
              <w:rPr>
                <w:rFonts w:ascii="Arial" w:eastAsia="Batang" w:hAnsi="Arial" w:cs="Arial"/>
                <w:sz w:val="28"/>
                <w:szCs w:val="28"/>
              </w:rPr>
            </w:pPr>
          </w:p>
        </w:tc>
      </w:tr>
      <w:tr w:rsidR="006F3793" w:rsidRPr="00FB087D" w14:paraId="75A7044F" w14:textId="77777777" w:rsidTr="00D84763">
        <w:trPr>
          <w:trHeight w:val="322"/>
        </w:trPr>
        <w:tc>
          <w:tcPr>
            <w:tcW w:w="4290" w:type="dxa"/>
            <w:gridSpan w:val="2"/>
          </w:tcPr>
          <w:p w14:paraId="1E6BD0FB" w14:textId="77777777" w:rsidR="006F3793" w:rsidRPr="00FB087D" w:rsidRDefault="006F3793" w:rsidP="00D84763">
            <w:pPr>
              <w:jc w:val="both"/>
              <w:rPr>
                <w:rFonts w:ascii="Arial" w:eastAsia="Batang" w:hAnsi="Arial" w:cs="Arial"/>
                <w:color w:val="0000FF"/>
              </w:rPr>
            </w:pPr>
          </w:p>
          <w:p w14:paraId="293CF5A4" w14:textId="06C758FE" w:rsidR="006F3793" w:rsidRPr="00FB087D" w:rsidRDefault="006F3793" w:rsidP="00D84763">
            <w:pPr>
              <w:jc w:val="both"/>
              <w:rPr>
                <w:rFonts w:ascii="Arial" w:eastAsia="Batang" w:hAnsi="Arial" w:cs="Arial"/>
                <w:sz w:val="28"/>
                <w:szCs w:val="28"/>
              </w:rPr>
            </w:pPr>
            <w:r w:rsidRPr="00FB087D">
              <w:rPr>
                <w:rFonts w:ascii="Arial" w:eastAsia="Batang" w:hAnsi="Arial" w:cs="Arial"/>
                <w:color w:val="0000FF"/>
              </w:rPr>
              <w:t>Estimated start date</w:t>
            </w:r>
            <w:r w:rsidRPr="00FB087D">
              <w:rPr>
                <w:rFonts w:ascii="Arial" w:eastAsia="Batang" w:hAnsi="Arial" w:cs="Arial"/>
              </w:rPr>
              <w:t xml:space="preserve">:   </w:t>
            </w:r>
          </w:p>
          <w:p w14:paraId="22A860DB" w14:textId="77777777" w:rsidR="006F3793" w:rsidRPr="00FB087D" w:rsidRDefault="006F3793" w:rsidP="00D84763">
            <w:pPr>
              <w:jc w:val="both"/>
              <w:rPr>
                <w:rFonts w:ascii="Arial" w:eastAsia="Batang" w:hAnsi="Arial" w:cs="Arial"/>
                <w:sz w:val="28"/>
                <w:szCs w:val="28"/>
              </w:rPr>
            </w:pPr>
          </w:p>
          <w:p w14:paraId="309887F4" w14:textId="28ADAA25" w:rsidR="006F3793" w:rsidRPr="00FB087D" w:rsidRDefault="006F3793" w:rsidP="00D84763">
            <w:pPr>
              <w:jc w:val="both"/>
              <w:rPr>
                <w:rFonts w:ascii="Arial" w:eastAsia="Batang" w:hAnsi="Arial" w:cs="Arial"/>
              </w:rPr>
            </w:pPr>
            <w:r w:rsidRPr="00FB087D">
              <w:rPr>
                <w:rFonts w:ascii="Arial" w:eastAsia="Batang" w:hAnsi="Arial" w:cs="Arial"/>
                <w:color w:val="0000FF"/>
              </w:rPr>
              <w:t xml:space="preserve">Estimated start time:  </w:t>
            </w:r>
          </w:p>
          <w:p w14:paraId="66A45FAC" w14:textId="77777777" w:rsidR="006F3793" w:rsidRPr="00FB087D" w:rsidRDefault="006F3793" w:rsidP="00D84763">
            <w:pPr>
              <w:jc w:val="both"/>
              <w:rPr>
                <w:rFonts w:ascii="Arial" w:eastAsia="Batang" w:hAnsi="Arial" w:cs="Arial"/>
              </w:rPr>
            </w:pPr>
          </w:p>
        </w:tc>
        <w:tc>
          <w:tcPr>
            <w:tcW w:w="5457" w:type="dxa"/>
          </w:tcPr>
          <w:p w14:paraId="4AF746FD" w14:textId="77777777" w:rsidR="006F3793" w:rsidRPr="00FB087D" w:rsidRDefault="006F3793" w:rsidP="00D84763">
            <w:pPr>
              <w:jc w:val="both"/>
              <w:rPr>
                <w:rFonts w:ascii="Arial" w:eastAsia="Batang" w:hAnsi="Arial" w:cs="Arial"/>
                <w:color w:val="0000FF"/>
              </w:rPr>
            </w:pPr>
          </w:p>
          <w:p w14:paraId="0B6B3B45" w14:textId="296504D1" w:rsidR="006F3793" w:rsidRPr="00FB087D" w:rsidRDefault="006F3793" w:rsidP="00D84763">
            <w:pPr>
              <w:jc w:val="both"/>
              <w:rPr>
                <w:rFonts w:ascii="Arial" w:eastAsia="Batang" w:hAnsi="Arial" w:cs="Arial"/>
              </w:rPr>
            </w:pPr>
            <w:r w:rsidRPr="00FB087D">
              <w:rPr>
                <w:rFonts w:ascii="Arial" w:eastAsia="Batang" w:hAnsi="Arial" w:cs="Arial"/>
                <w:color w:val="0000FF"/>
              </w:rPr>
              <w:t>Estimated end date:</w:t>
            </w:r>
            <w:r w:rsidRPr="00FB087D">
              <w:rPr>
                <w:rFonts w:ascii="Arial" w:eastAsia="Batang" w:hAnsi="Arial" w:cs="Arial"/>
              </w:rPr>
              <w:t xml:space="preserve">   </w:t>
            </w:r>
          </w:p>
          <w:p w14:paraId="2BCD7400" w14:textId="77777777" w:rsidR="006F3793" w:rsidRPr="00FB087D" w:rsidRDefault="006F3793" w:rsidP="00D84763">
            <w:pPr>
              <w:jc w:val="both"/>
              <w:rPr>
                <w:rFonts w:ascii="Arial" w:eastAsia="Batang" w:hAnsi="Arial" w:cs="Arial"/>
              </w:rPr>
            </w:pPr>
          </w:p>
          <w:p w14:paraId="03E7E4BE" w14:textId="23768252" w:rsidR="006F3793" w:rsidRPr="00FB087D" w:rsidRDefault="006F3793" w:rsidP="00D84763">
            <w:pPr>
              <w:jc w:val="both"/>
              <w:rPr>
                <w:rFonts w:ascii="Arial" w:eastAsia="Batang" w:hAnsi="Arial" w:cs="Arial"/>
              </w:rPr>
            </w:pPr>
            <w:r w:rsidRPr="00FB087D">
              <w:rPr>
                <w:rFonts w:ascii="Arial" w:eastAsia="Batang" w:hAnsi="Arial" w:cs="Arial"/>
                <w:color w:val="0000FF"/>
              </w:rPr>
              <w:t xml:space="preserve">Estimated end time:  </w:t>
            </w:r>
          </w:p>
          <w:p w14:paraId="723EFE19" w14:textId="77777777" w:rsidR="006F3793" w:rsidRPr="00FB087D" w:rsidRDefault="006F3793" w:rsidP="00D84763">
            <w:pPr>
              <w:jc w:val="both"/>
              <w:rPr>
                <w:rFonts w:ascii="Arial" w:eastAsia="Batang" w:hAnsi="Arial" w:cs="Arial"/>
              </w:rPr>
            </w:pPr>
          </w:p>
        </w:tc>
      </w:tr>
      <w:tr w:rsidR="006F3793" w:rsidRPr="00FB087D" w14:paraId="1FBA778D" w14:textId="77777777" w:rsidTr="00D84763">
        <w:trPr>
          <w:trHeight w:val="1249"/>
        </w:trPr>
        <w:tc>
          <w:tcPr>
            <w:tcW w:w="3369" w:type="dxa"/>
            <w:vAlign w:val="center"/>
          </w:tcPr>
          <w:p w14:paraId="235D3506" w14:textId="77777777" w:rsidR="006F3793" w:rsidRPr="00FB087D" w:rsidRDefault="006F3793" w:rsidP="00D84763">
            <w:pPr>
              <w:rPr>
                <w:rFonts w:ascii="Arial" w:eastAsia="Batang" w:hAnsi="Arial" w:cs="Arial"/>
                <w:color w:val="0000FF"/>
                <w:sz w:val="24"/>
              </w:rPr>
            </w:pPr>
            <w:r w:rsidRPr="00FB087D">
              <w:rPr>
                <w:rFonts w:ascii="Arial" w:eastAsia="Batang" w:hAnsi="Arial" w:cs="Arial"/>
                <w:color w:val="0000FF"/>
              </w:rPr>
              <w:t>24 hour Emergency contact for duration of works/out of hours:</w:t>
            </w:r>
          </w:p>
        </w:tc>
        <w:tc>
          <w:tcPr>
            <w:tcW w:w="6378" w:type="dxa"/>
            <w:gridSpan w:val="2"/>
          </w:tcPr>
          <w:p w14:paraId="49C7F76D" w14:textId="77777777" w:rsidR="006F3793" w:rsidRPr="00FB087D" w:rsidRDefault="006F3793" w:rsidP="00D84763">
            <w:pPr>
              <w:jc w:val="both"/>
              <w:rPr>
                <w:rFonts w:ascii="Arial" w:eastAsia="Batang" w:hAnsi="Arial" w:cs="Arial"/>
                <w:sz w:val="24"/>
              </w:rPr>
            </w:pPr>
          </w:p>
          <w:p w14:paraId="176BFF0B" w14:textId="147246B4" w:rsidR="006F3793" w:rsidRPr="00FB087D" w:rsidRDefault="006F3793" w:rsidP="00D84763">
            <w:pPr>
              <w:jc w:val="both"/>
              <w:rPr>
                <w:rFonts w:ascii="Arial" w:eastAsia="Batang" w:hAnsi="Arial" w:cs="Arial"/>
                <w:color w:val="000000"/>
                <w:sz w:val="24"/>
                <w:szCs w:val="24"/>
              </w:rPr>
            </w:pPr>
            <w:r w:rsidRPr="00FB087D">
              <w:rPr>
                <w:rFonts w:ascii="Arial" w:eastAsia="Batang" w:hAnsi="Arial" w:cs="Arial"/>
                <w:color w:val="0000FF"/>
              </w:rPr>
              <w:t xml:space="preserve">Name:  </w:t>
            </w:r>
          </w:p>
          <w:p w14:paraId="252418CC" w14:textId="77777777" w:rsidR="006F3793" w:rsidRPr="00FB087D" w:rsidRDefault="006F3793" w:rsidP="00D84763">
            <w:pPr>
              <w:jc w:val="both"/>
              <w:rPr>
                <w:rFonts w:ascii="Arial" w:eastAsia="Batang" w:hAnsi="Arial" w:cs="Arial"/>
                <w:color w:val="0000FF"/>
              </w:rPr>
            </w:pPr>
          </w:p>
          <w:p w14:paraId="74D80EBE" w14:textId="7F0F22BB" w:rsidR="006F3793" w:rsidRPr="00FB087D" w:rsidRDefault="006F3793" w:rsidP="00D84763">
            <w:pPr>
              <w:jc w:val="both"/>
              <w:rPr>
                <w:rFonts w:ascii="Arial" w:eastAsia="Batang" w:hAnsi="Arial" w:cs="Arial"/>
                <w:sz w:val="24"/>
              </w:rPr>
            </w:pPr>
            <w:r w:rsidRPr="00FB087D">
              <w:rPr>
                <w:rFonts w:ascii="Arial" w:eastAsia="Batang" w:hAnsi="Arial" w:cs="Arial"/>
                <w:color w:val="0000FF"/>
              </w:rPr>
              <w:t xml:space="preserve">Telephone No:  </w:t>
            </w:r>
          </w:p>
        </w:tc>
      </w:tr>
    </w:tbl>
    <w:p w14:paraId="4F891EAF" w14:textId="77777777" w:rsidR="006F3793" w:rsidRPr="00FB087D" w:rsidRDefault="006F3793" w:rsidP="006F3793">
      <w:pPr>
        <w:jc w:val="center"/>
        <w:rPr>
          <w:rFonts w:ascii="Arial" w:hAnsi="Arial" w:cs="Arial"/>
          <w:b/>
        </w:rPr>
      </w:pPr>
    </w:p>
    <w:p w14:paraId="5A6AFDD5" w14:textId="77777777" w:rsidR="006F3793" w:rsidRPr="00FB087D" w:rsidRDefault="006F3793" w:rsidP="006F3793">
      <w:pPr>
        <w:rPr>
          <w:rFonts w:ascii="Arial" w:hAnsi="Arial" w:cs="Arial"/>
        </w:rPr>
      </w:pPr>
    </w:p>
    <w:tbl>
      <w:tblPr>
        <w:tblpPr w:leftFromText="180" w:rightFromText="180" w:vertAnchor="text" w:horzAnchor="margin" w:tblpY="-32"/>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3"/>
        <w:gridCol w:w="7843"/>
      </w:tblGrid>
      <w:tr w:rsidR="00206CF6" w:rsidRPr="00FB087D" w14:paraId="37FDB898" w14:textId="77777777" w:rsidTr="00206CF6">
        <w:trPr>
          <w:trHeight w:val="3107"/>
        </w:trPr>
        <w:tc>
          <w:tcPr>
            <w:tcW w:w="1933" w:type="dxa"/>
            <w:vAlign w:val="center"/>
          </w:tcPr>
          <w:p w14:paraId="06D2B306" w14:textId="77777777" w:rsidR="00206CF6" w:rsidRPr="00FB087D" w:rsidRDefault="00206CF6" w:rsidP="00206CF6">
            <w:pPr>
              <w:rPr>
                <w:rFonts w:ascii="Arial" w:eastAsia="Batang" w:hAnsi="Arial" w:cs="Arial"/>
                <w:color w:val="0000FF"/>
              </w:rPr>
            </w:pPr>
            <w:r w:rsidRPr="00FB087D">
              <w:rPr>
                <w:rFonts w:ascii="Arial" w:eastAsia="Batang" w:hAnsi="Arial" w:cs="Arial"/>
                <w:color w:val="0000FF"/>
              </w:rPr>
              <w:t>Reason for road closure.</w:t>
            </w:r>
          </w:p>
          <w:p w14:paraId="5C2AB050" w14:textId="77777777" w:rsidR="00206CF6" w:rsidRPr="00FB087D" w:rsidRDefault="00206CF6" w:rsidP="00206CF6">
            <w:pPr>
              <w:rPr>
                <w:rFonts w:ascii="Arial" w:eastAsia="Batang" w:hAnsi="Arial" w:cs="Arial"/>
                <w:color w:val="0000FF"/>
              </w:rPr>
            </w:pPr>
          </w:p>
          <w:p w14:paraId="6CBAE3AC" w14:textId="77777777" w:rsidR="00206CF6" w:rsidRPr="00FB087D" w:rsidRDefault="00206CF6" w:rsidP="00206CF6">
            <w:pPr>
              <w:rPr>
                <w:rFonts w:ascii="Arial" w:eastAsia="Batang" w:hAnsi="Arial" w:cs="Arial"/>
                <w:color w:val="0000FF"/>
              </w:rPr>
            </w:pPr>
          </w:p>
          <w:p w14:paraId="58BD2BED" w14:textId="77777777" w:rsidR="00206CF6" w:rsidRPr="00FB087D" w:rsidRDefault="00206CF6" w:rsidP="00206CF6">
            <w:pPr>
              <w:rPr>
                <w:rFonts w:ascii="Arial" w:eastAsia="Batang" w:hAnsi="Arial" w:cs="Arial"/>
                <w:color w:val="0000FF"/>
              </w:rPr>
            </w:pPr>
          </w:p>
          <w:p w14:paraId="6C4B1968" w14:textId="77777777" w:rsidR="00206CF6" w:rsidRPr="00FB087D" w:rsidRDefault="00206CF6" w:rsidP="00206CF6">
            <w:pPr>
              <w:rPr>
                <w:rFonts w:ascii="Arial" w:eastAsia="Batang" w:hAnsi="Arial" w:cs="Arial"/>
                <w:color w:val="0000FF"/>
              </w:rPr>
            </w:pPr>
          </w:p>
          <w:p w14:paraId="181AA3B8" w14:textId="77777777" w:rsidR="00206CF6" w:rsidRPr="00FB087D" w:rsidRDefault="00206CF6" w:rsidP="00206CF6">
            <w:pPr>
              <w:rPr>
                <w:rFonts w:ascii="Arial" w:eastAsia="Batang" w:hAnsi="Arial" w:cs="Arial"/>
                <w:color w:val="0000FF"/>
              </w:rPr>
            </w:pPr>
            <w:r w:rsidRPr="00FB087D">
              <w:rPr>
                <w:rFonts w:ascii="Arial" w:eastAsia="Batang" w:hAnsi="Arial" w:cs="Arial"/>
                <w:color w:val="0000FF"/>
              </w:rPr>
              <w:t>Diversion Route</w:t>
            </w:r>
          </w:p>
          <w:p w14:paraId="510783EA" w14:textId="77777777" w:rsidR="00206CF6" w:rsidRPr="00FB087D" w:rsidRDefault="00206CF6" w:rsidP="00206CF6">
            <w:pPr>
              <w:rPr>
                <w:rFonts w:ascii="Arial" w:eastAsia="Batang" w:hAnsi="Arial" w:cs="Arial"/>
                <w:color w:val="0000FF"/>
              </w:rPr>
            </w:pPr>
          </w:p>
          <w:p w14:paraId="285C7915" w14:textId="77777777" w:rsidR="00206CF6" w:rsidRPr="00FB087D" w:rsidRDefault="00206CF6" w:rsidP="00206CF6">
            <w:pPr>
              <w:rPr>
                <w:rFonts w:ascii="Arial" w:eastAsia="Batang" w:hAnsi="Arial" w:cs="Arial"/>
                <w:color w:val="0000FF"/>
              </w:rPr>
            </w:pPr>
          </w:p>
          <w:p w14:paraId="7E9DE2A2" w14:textId="77777777" w:rsidR="00206CF6" w:rsidRPr="00FB087D" w:rsidRDefault="00206CF6" w:rsidP="00206CF6">
            <w:pPr>
              <w:rPr>
                <w:rFonts w:ascii="Arial" w:eastAsia="Batang" w:hAnsi="Arial" w:cs="Arial"/>
                <w:color w:val="0000FF"/>
              </w:rPr>
            </w:pPr>
          </w:p>
          <w:p w14:paraId="0A0C500C" w14:textId="77777777" w:rsidR="00206CF6" w:rsidRPr="00FB087D" w:rsidRDefault="00206CF6" w:rsidP="00206CF6">
            <w:pPr>
              <w:rPr>
                <w:rFonts w:ascii="Arial" w:eastAsia="Batang" w:hAnsi="Arial" w:cs="Arial"/>
                <w:color w:val="0000FF"/>
              </w:rPr>
            </w:pPr>
          </w:p>
          <w:p w14:paraId="1567A51E" w14:textId="77777777" w:rsidR="00206CF6" w:rsidRPr="00FB087D" w:rsidRDefault="00206CF6" w:rsidP="00206CF6">
            <w:pPr>
              <w:rPr>
                <w:rFonts w:ascii="Arial" w:eastAsia="Batang" w:hAnsi="Arial" w:cs="Arial"/>
                <w:color w:val="0000FF"/>
              </w:rPr>
            </w:pPr>
          </w:p>
          <w:p w14:paraId="443631B0" w14:textId="77777777" w:rsidR="00206CF6" w:rsidRPr="00FB087D" w:rsidRDefault="00206CF6" w:rsidP="00206CF6">
            <w:pPr>
              <w:rPr>
                <w:rFonts w:ascii="Arial" w:eastAsia="Batang" w:hAnsi="Arial" w:cs="Arial"/>
                <w:color w:val="0000FF"/>
                <w:sz w:val="24"/>
              </w:rPr>
            </w:pPr>
          </w:p>
        </w:tc>
        <w:tc>
          <w:tcPr>
            <w:tcW w:w="7843" w:type="dxa"/>
          </w:tcPr>
          <w:p w14:paraId="6E1CF2D8" w14:textId="77777777" w:rsidR="00206CF6" w:rsidRPr="00FB087D" w:rsidRDefault="00206CF6" w:rsidP="00206CF6">
            <w:pPr>
              <w:jc w:val="both"/>
              <w:rPr>
                <w:rFonts w:ascii="Arial" w:eastAsia="Batang" w:hAnsi="Arial" w:cs="Arial"/>
                <w:sz w:val="24"/>
              </w:rPr>
            </w:pPr>
          </w:p>
          <w:p w14:paraId="679D345D" w14:textId="77777777" w:rsidR="00206CF6" w:rsidRPr="00FB087D" w:rsidRDefault="00206CF6" w:rsidP="00206CF6">
            <w:pPr>
              <w:jc w:val="both"/>
              <w:rPr>
                <w:rFonts w:ascii="Arial" w:eastAsia="Batang" w:hAnsi="Arial" w:cs="Arial"/>
                <w:sz w:val="24"/>
              </w:rPr>
            </w:pPr>
          </w:p>
          <w:p w14:paraId="14EEC335" w14:textId="77777777" w:rsidR="00206CF6" w:rsidRPr="00FB087D" w:rsidRDefault="00206CF6" w:rsidP="00206CF6">
            <w:pPr>
              <w:jc w:val="both"/>
              <w:rPr>
                <w:rFonts w:ascii="Arial" w:eastAsia="Batang" w:hAnsi="Arial" w:cs="Arial"/>
                <w:sz w:val="24"/>
              </w:rPr>
            </w:pPr>
          </w:p>
          <w:p w14:paraId="26C37F8E" w14:textId="77777777" w:rsidR="00206CF6" w:rsidRPr="00FB087D" w:rsidRDefault="00206CF6" w:rsidP="00206CF6">
            <w:pPr>
              <w:jc w:val="both"/>
              <w:rPr>
                <w:rFonts w:ascii="Arial" w:eastAsia="Batang" w:hAnsi="Arial" w:cs="Arial"/>
                <w:sz w:val="24"/>
              </w:rPr>
            </w:pPr>
          </w:p>
          <w:p w14:paraId="35012003" w14:textId="77777777" w:rsidR="00206CF6" w:rsidRDefault="00206CF6" w:rsidP="00206CF6">
            <w:pPr>
              <w:jc w:val="both"/>
              <w:rPr>
                <w:rFonts w:ascii="Arial" w:eastAsia="Batang" w:hAnsi="Arial" w:cs="Arial"/>
                <w:sz w:val="24"/>
              </w:rPr>
            </w:pPr>
          </w:p>
          <w:p w14:paraId="0735DA20" w14:textId="77777777" w:rsidR="00206CF6" w:rsidRPr="00FB087D" w:rsidRDefault="00206CF6" w:rsidP="00206CF6">
            <w:pPr>
              <w:jc w:val="both"/>
              <w:rPr>
                <w:rFonts w:ascii="Arial" w:eastAsia="Batang" w:hAnsi="Arial" w:cs="Arial"/>
                <w:sz w:val="24"/>
              </w:rPr>
            </w:pPr>
          </w:p>
        </w:tc>
      </w:tr>
    </w:tbl>
    <w:p w14:paraId="4B1BB268" w14:textId="77777777" w:rsidR="006F3793" w:rsidRPr="00FB087D" w:rsidRDefault="006F3793" w:rsidP="00206CF6">
      <w:pPr>
        <w:pBdr>
          <w:top w:val="single" w:sz="4" w:space="12" w:color="auto"/>
          <w:left w:val="single" w:sz="4" w:space="2" w:color="auto"/>
          <w:bottom w:val="single" w:sz="4" w:space="1" w:color="auto"/>
          <w:right w:val="single" w:sz="4" w:space="5" w:color="auto"/>
        </w:pBdr>
        <w:ind w:left="66"/>
        <w:rPr>
          <w:rFonts w:ascii="Arial" w:hAnsi="Arial" w:cs="Arial"/>
          <w:b/>
          <w:color w:val="FF0000"/>
          <w:sz w:val="22"/>
          <w:szCs w:val="22"/>
        </w:rPr>
      </w:pPr>
      <w:r w:rsidRPr="00FB087D">
        <w:rPr>
          <w:rFonts w:ascii="Arial" w:hAnsi="Arial" w:cs="Arial"/>
        </w:rPr>
        <w:t>A part Fee may be refunded if your application is refused or cancelled however charges may apply if the notice has already been sent to legal and/or advertisement</w:t>
      </w:r>
      <w:r w:rsidRPr="00FB087D">
        <w:rPr>
          <w:rFonts w:ascii="Arial" w:hAnsi="Arial" w:cs="Arial"/>
          <w:color w:val="FF0000"/>
          <w:sz w:val="22"/>
          <w:szCs w:val="22"/>
        </w:rPr>
        <w:t>.</w:t>
      </w:r>
      <w:r w:rsidRPr="00FB087D">
        <w:rPr>
          <w:rFonts w:ascii="Arial" w:hAnsi="Arial" w:cs="Arial"/>
          <w:b/>
          <w:color w:val="FF0000"/>
          <w:sz w:val="22"/>
          <w:szCs w:val="22"/>
        </w:rPr>
        <w:t xml:space="preserve"> </w:t>
      </w:r>
    </w:p>
    <w:p w14:paraId="00980C10" w14:textId="77777777" w:rsidR="006F3793" w:rsidRPr="00FB087D" w:rsidRDefault="006F3793" w:rsidP="00206CF6">
      <w:pPr>
        <w:pBdr>
          <w:top w:val="single" w:sz="4" w:space="12" w:color="auto"/>
          <w:left w:val="single" w:sz="4" w:space="2" w:color="auto"/>
          <w:bottom w:val="single" w:sz="4" w:space="1" w:color="auto"/>
          <w:right w:val="single" w:sz="4" w:space="5" w:color="auto"/>
        </w:pBdr>
        <w:ind w:left="66"/>
        <w:rPr>
          <w:rFonts w:ascii="Arial" w:hAnsi="Arial" w:cs="Arial"/>
          <w:color w:val="FF0000"/>
          <w:sz w:val="22"/>
          <w:szCs w:val="22"/>
        </w:rPr>
      </w:pPr>
      <w:r w:rsidRPr="00FB087D">
        <w:rPr>
          <w:rFonts w:ascii="Arial" w:hAnsi="Arial" w:cs="Arial"/>
          <w:b/>
          <w:color w:val="000000"/>
        </w:rPr>
        <w:t>Please note: Failure to provide payment will prevent this application from being processed, please see payment or invoice details above.</w:t>
      </w:r>
    </w:p>
    <w:p w14:paraId="641371D7" w14:textId="77777777" w:rsidR="006F3793" w:rsidRPr="00FB087D" w:rsidRDefault="006F3793" w:rsidP="006F3793">
      <w:pPr>
        <w:rPr>
          <w:rFonts w:ascii="Arial" w:hAnsi="Arial" w:cs="Arial"/>
        </w:rPr>
      </w:pPr>
    </w:p>
    <w:p w14:paraId="59032F81" w14:textId="77777777" w:rsidR="006F3793" w:rsidRPr="00FB087D" w:rsidRDefault="006F3793" w:rsidP="006F3793">
      <w:pPr>
        <w:rPr>
          <w:rFonts w:ascii="Arial" w:hAnsi="Arial" w:cs="Arial"/>
          <w:b/>
        </w:rPr>
      </w:pPr>
    </w:p>
    <w:p w14:paraId="6A424A77" w14:textId="77777777" w:rsidR="006F3793" w:rsidRPr="00FB087D" w:rsidRDefault="006F3793" w:rsidP="006F3793">
      <w:pPr>
        <w:ind w:left="709"/>
        <w:rPr>
          <w:rFonts w:ascii="Arial" w:hAnsi="Arial" w:cs="Arial"/>
          <w:b/>
        </w:rPr>
      </w:pPr>
      <w:r w:rsidRPr="00FB087D">
        <w:rPr>
          <w:rFonts w:ascii="Arial" w:hAnsi="Arial" w:cs="Arial"/>
          <w:b/>
        </w:rPr>
        <w:t>Signed by applicant: _____________________________________________</w:t>
      </w:r>
    </w:p>
    <w:p w14:paraId="0C2FB8EF" w14:textId="77777777" w:rsidR="006F3793" w:rsidRPr="00FB087D" w:rsidRDefault="006F3793" w:rsidP="006F3793">
      <w:pPr>
        <w:ind w:left="709"/>
        <w:rPr>
          <w:rFonts w:ascii="Arial" w:hAnsi="Arial" w:cs="Arial"/>
          <w:b/>
        </w:rPr>
      </w:pPr>
    </w:p>
    <w:p w14:paraId="1DD66C69" w14:textId="77777777" w:rsidR="006F3793" w:rsidRPr="00FB087D" w:rsidRDefault="006F3793" w:rsidP="006F3793">
      <w:pPr>
        <w:ind w:left="709"/>
        <w:rPr>
          <w:rFonts w:ascii="Arial" w:hAnsi="Arial" w:cs="Arial"/>
          <w:b/>
        </w:rPr>
      </w:pPr>
    </w:p>
    <w:p w14:paraId="4609CBD7" w14:textId="77777777" w:rsidR="006F3793" w:rsidRPr="00FB087D" w:rsidRDefault="006F3793" w:rsidP="006F3793">
      <w:pPr>
        <w:ind w:left="709"/>
        <w:rPr>
          <w:rFonts w:ascii="Arial" w:hAnsi="Arial" w:cs="Arial"/>
          <w:b/>
        </w:rPr>
      </w:pPr>
      <w:r w:rsidRPr="00FB087D">
        <w:rPr>
          <w:rFonts w:ascii="Arial" w:hAnsi="Arial" w:cs="Arial"/>
          <w:b/>
        </w:rPr>
        <w:t xml:space="preserve">(Print Name)  </w:t>
      </w:r>
      <w:r w:rsidRPr="00FB087D">
        <w:rPr>
          <w:rFonts w:ascii="Arial" w:hAnsi="Arial" w:cs="Arial"/>
          <w:b/>
        </w:rPr>
        <w:softHyphen/>
        <w:t>____________________________________________________</w:t>
      </w:r>
    </w:p>
    <w:p w14:paraId="00DDCCD4" w14:textId="77777777" w:rsidR="006F3793" w:rsidRPr="00FB087D" w:rsidRDefault="006F3793" w:rsidP="006F3793">
      <w:pPr>
        <w:ind w:left="709"/>
        <w:rPr>
          <w:rFonts w:ascii="Arial" w:hAnsi="Arial" w:cs="Arial"/>
          <w:b/>
        </w:rPr>
      </w:pPr>
    </w:p>
    <w:p w14:paraId="58078CB3" w14:textId="77777777" w:rsidR="006F3793" w:rsidRPr="00FB087D" w:rsidRDefault="006F3793" w:rsidP="006F3793">
      <w:pPr>
        <w:ind w:left="709"/>
        <w:rPr>
          <w:rFonts w:ascii="Arial" w:hAnsi="Arial" w:cs="Arial"/>
          <w:b/>
        </w:rPr>
      </w:pPr>
    </w:p>
    <w:p w14:paraId="34AD84E6" w14:textId="77777777" w:rsidR="006F3793" w:rsidRPr="00FB087D" w:rsidRDefault="006F3793" w:rsidP="006F3793">
      <w:pPr>
        <w:ind w:left="709"/>
        <w:rPr>
          <w:rFonts w:ascii="Arial" w:hAnsi="Arial" w:cs="Arial"/>
          <w:b/>
        </w:rPr>
      </w:pPr>
      <w:r w:rsidRPr="00FB087D">
        <w:rPr>
          <w:rFonts w:ascii="Arial" w:hAnsi="Arial" w:cs="Arial"/>
          <w:b/>
        </w:rPr>
        <w:t>Date:  __________________________________________________________</w:t>
      </w:r>
    </w:p>
    <w:p w14:paraId="7FD030A3" w14:textId="77777777" w:rsidR="006F3793" w:rsidRPr="00FB087D" w:rsidRDefault="006F3793" w:rsidP="006F3793">
      <w:pPr>
        <w:ind w:left="709"/>
        <w:rPr>
          <w:rFonts w:ascii="Arial" w:hAnsi="Arial" w:cs="Arial"/>
          <w:b/>
        </w:rPr>
      </w:pPr>
    </w:p>
    <w:p w14:paraId="70E6C92F" w14:textId="77777777" w:rsidR="006F3793" w:rsidRPr="00FB087D" w:rsidRDefault="006F3793" w:rsidP="006F3793">
      <w:pPr>
        <w:jc w:val="center"/>
        <w:rPr>
          <w:rFonts w:ascii="Arial" w:hAnsi="Arial" w:cs="Arial"/>
          <w:b/>
        </w:rPr>
      </w:pPr>
    </w:p>
    <w:p w14:paraId="60C10689" w14:textId="7E2A78D0" w:rsidR="006F3793" w:rsidRPr="00FB087D" w:rsidRDefault="006F3793" w:rsidP="006F3793">
      <w:pPr>
        <w:rPr>
          <w:rFonts w:ascii="Arial" w:hAnsi="Arial" w:cs="Arial"/>
          <w:b/>
        </w:rPr>
      </w:pPr>
      <w:r w:rsidRPr="00FB087D">
        <w:rPr>
          <w:rFonts w:ascii="Arial" w:hAnsi="Arial" w:cs="Arial"/>
          <w:b/>
        </w:rPr>
        <w:t>Please ensure that all sections have been completed as failure to provide this information will result in a delay in processing your application.</w:t>
      </w:r>
    </w:p>
    <w:p w14:paraId="6824965A" w14:textId="77777777" w:rsidR="006F3793" w:rsidRPr="00FB087D" w:rsidRDefault="006F3793" w:rsidP="006F3793">
      <w:pPr>
        <w:ind w:left="709"/>
        <w:rPr>
          <w:rFonts w:ascii="Arial" w:hAnsi="Arial" w:cs="Arial"/>
          <w:b/>
        </w:rPr>
      </w:pPr>
    </w:p>
    <w:p w14:paraId="5EA8D9B4" w14:textId="77777777" w:rsidR="006F3793" w:rsidRPr="00FB087D" w:rsidRDefault="006F3793" w:rsidP="006F3793">
      <w:pPr>
        <w:rPr>
          <w:rFonts w:ascii="Arial" w:hAnsi="Arial" w:cs="Arial"/>
          <w:color w:val="0000FF"/>
        </w:rPr>
      </w:pPr>
      <w:r w:rsidRPr="00FB087D">
        <w:rPr>
          <w:rFonts w:ascii="Arial" w:hAnsi="Arial" w:cs="Arial"/>
          <w:color w:val="0000FF"/>
        </w:rPr>
        <w:t>London Borough of Havering</w:t>
      </w:r>
    </w:p>
    <w:p w14:paraId="0EB4B485" w14:textId="77777777" w:rsidR="006F3793" w:rsidRDefault="006F3793" w:rsidP="006F3793">
      <w:pPr>
        <w:rPr>
          <w:rFonts w:ascii="Arial" w:hAnsi="Arial" w:cs="Arial"/>
          <w:color w:val="0000FF"/>
        </w:rPr>
      </w:pPr>
      <w:r w:rsidRPr="00FB087D">
        <w:rPr>
          <w:rFonts w:ascii="Arial" w:hAnsi="Arial" w:cs="Arial"/>
          <w:color w:val="0000FF"/>
        </w:rPr>
        <w:t xml:space="preserve">NRSWA Section, </w:t>
      </w:r>
    </w:p>
    <w:p w14:paraId="457E1BE5" w14:textId="77777777" w:rsidR="006F3793" w:rsidRPr="00B50A84" w:rsidRDefault="006F3793" w:rsidP="006F3793">
      <w:pPr>
        <w:ind w:left="-284"/>
        <w:rPr>
          <w:rFonts w:ascii="Arial" w:hAnsi="Arial" w:cs="Arial"/>
          <w:color w:val="0000FF"/>
        </w:rPr>
      </w:pPr>
      <w:r>
        <w:rPr>
          <w:rFonts w:ascii="Arial" w:hAnsi="Arial" w:cs="Arial"/>
          <w:color w:val="0000FF"/>
        </w:rPr>
        <w:t xml:space="preserve">     Town Hall, Main Road</w:t>
      </w:r>
    </w:p>
    <w:p w14:paraId="12010845" w14:textId="77777777" w:rsidR="006F3793" w:rsidRDefault="006F3793" w:rsidP="006F3793">
      <w:pPr>
        <w:ind w:left="-284"/>
        <w:rPr>
          <w:rFonts w:ascii="Arial" w:hAnsi="Arial" w:cs="Arial"/>
          <w:color w:val="0000FF"/>
        </w:rPr>
      </w:pPr>
      <w:r>
        <w:rPr>
          <w:rFonts w:ascii="Arial" w:hAnsi="Arial" w:cs="Arial"/>
          <w:color w:val="0000FF"/>
        </w:rPr>
        <w:t xml:space="preserve">     </w:t>
      </w:r>
      <w:r w:rsidRPr="00E71236">
        <w:rPr>
          <w:rFonts w:ascii="Arial" w:hAnsi="Arial" w:cs="Arial"/>
          <w:color w:val="0000FF"/>
        </w:rPr>
        <w:t>Romford, Essex</w:t>
      </w:r>
    </w:p>
    <w:p w14:paraId="4CA6FE01" w14:textId="77777777" w:rsidR="006F3793" w:rsidRPr="00E71236" w:rsidRDefault="006F3793" w:rsidP="006F3793">
      <w:pPr>
        <w:ind w:left="-284"/>
        <w:rPr>
          <w:rFonts w:ascii="Arial" w:hAnsi="Arial" w:cs="Arial"/>
          <w:color w:val="0000FF"/>
        </w:rPr>
      </w:pPr>
      <w:r>
        <w:rPr>
          <w:rFonts w:ascii="Arial" w:hAnsi="Arial" w:cs="Arial"/>
          <w:color w:val="0000FF"/>
        </w:rPr>
        <w:t xml:space="preserve">     RM1 3BB</w:t>
      </w:r>
    </w:p>
    <w:p w14:paraId="3D6B5C62" w14:textId="77777777" w:rsidR="006F3793" w:rsidRPr="00FB087D" w:rsidRDefault="006F3793" w:rsidP="006F3793">
      <w:r w:rsidRPr="00FB087D">
        <w:rPr>
          <w:rFonts w:ascii="Arial" w:hAnsi="Arial" w:cs="Arial"/>
          <w:color w:val="3366FF"/>
        </w:rPr>
        <w:sym w:font="Wingdings" w:char="F02A"/>
      </w:r>
      <w:r w:rsidRPr="00FB087D">
        <w:rPr>
          <w:rFonts w:ascii="Arial" w:hAnsi="Arial" w:cs="Arial"/>
          <w:b/>
          <w:i/>
          <w:color w:val="0000FF"/>
        </w:rPr>
        <w:t xml:space="preserve">  </w:t>
      </w:r>
      <w:r w:rsidRPr="00FB087D">
        <w:rPr>
          <w:rFonts w:ascii="Arial" w:hAnsi="Arial" w:cs="Arial"/>
          <w:b/>
          <w:i/>
          <w:color w:val="0000FF"/>
          <w:u w:val="single"/>
        </w:rPr>
        <w:t>NRSWA@havering.gov.uk</w:t>
      </w:r>
    </w:p>
    <w:p w14:paraId="5AC3E448" w14:textId="77777777" w:rsidR="006F3793" w:rsidRDefault="006F3793" w:rsidP="006F3793">
      <w:pPr>
        <w:tabs>
          <w:tab w:val="left" w:pos="584"/>
        </w:tabs>
      </w:pPr>
    </w:p>
    <w:p w14:paraId="28197F57" w14:textId="77777777" w:rsidR="006F3793" w:rsidRDefault="006F3793" w:rsidP="006F3793">
      <w:pPr>
        <w:tabs>
          <w:tab w:val="left" w:pos="584"/>
        </w:tabs>
      </w:pPr>
    </w:p>
    <w:p w14:paraId="7536F6A2" w14:textId="77777777" w:rsidR="006F3793" w:rsidRDefault="006F3793" w:rsidP="006F3793">
      <w:pPr>
        <w:tabs>
          <w:tab w:val="left" w:pos="584"/>
        </w:tabs>
      </w:pPr>
    </w:p>
    <w:p w14:paraId="58A0905F" w14:textId="77777777" w:rsidR="006F3793" w:rsidRDefault="006F3793" w:rsidP="006F3793">
      <w:pPr>
        <w:tabs>
          <w:tab w:val="left" w:pos="584"/>
        </w:tabs>
      </w:pPr>
    </w:p>
    <w:sectPr w:rsidR="006F3793" w:rsidSect="00206CF6">
      <w:headerReference w:type="first" r:id="rId10"/>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B0199" w14:textId="77777777" w:rsidR="00B34025" w:rsidRDefault="00B34025">
      <w:r>
        <w:separator/>
      </w:r>
    </w:p>
  </w:endnote>
  <w:endnote w:type="continuationSeparator" w:id="0">
    <w:p w14:paraId="3CE33807" w14:textId="77777777" w:rsidR="00B34025" w:rsidRDefault="00B34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avering logo">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BDA0F" w14:textId="77777777" w:rsidR="00B34025" w:rsidRDefault="00B34025">
      <w:r>
        <w:separator/>
      </w:r>
    </w:p>
  </w:footnote>
  <w:footnote w:type="continuationSeparator" w:id="0">
    <w:p w14:paraId="49449353" w14:textId="77777777" w:rsidR="00B34025" w:rsidRDefault="00B340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86F36" w14:textId="77777777" w:rsidR="00265147" w:rsidRPr="00EE600F" w:rsidRDefault="006F3793" w:rsidP="005D74BC">
    <w:pPr>
      <w:pStyle w:val="Header"/>
      <w:jc w:val="center"/>
      <w:rPr>
        <w:szCs w:val="24"/>
      </w:rPr>
    </w:pPr>
    <w:r w:rsidRPr="001317F4">
      <w:rPr>
        <w:rFonts w:ascii="Havering logo" w:hAnsi="Havering logo"/>
        <w:noProof/>
        <w:sz w:val="180"/>
        <w:lang w:val="en-GB" w:eastAsia="en-GB"/>
      </w:rPr>
      <w:drawing>
        <wp:inline distT="0" distB="0" distL="0" distR="0" wp14:anchorId="5C0FE336" wp14:editId="688C83A7">
          <wp:extent cx="2797175" cy="684530"/>
          <wp:effectExtent l="0" t="0" r="3175" b="1270"/>
          <wp:docPr id="459297282" name="Picture 459297282" descr="LBHLogo_BlackSp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BHLogo_BlackSp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7175" cy="6845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E2BFA"/>
    <w:multiLevelType w:val="hybridMultilevel"/>
    <w:tmpl w:val="BE66C46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16cid:durableId="1319071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793"/>
    <w:rsid w:val="000C3FD0"/>
    <w:rsid w:val="00206CF6"/>
    <w:rsid w:val="00265147"/>
    <w:rsid w:val="002E0206"/>
    <w:rsid w:val="00355A9A"/>
    <w:rsid w:val="003C2BCE"/>
    <w:rsid w:val="003C43F1"/>
    <w:rsid w:val="004C2361"/>
    <w:rsid w:val="00573281"/>
    <w:rsid w:val="005C11A3"/>
    <w:rsid w:val="005E0523"/>
    <w:rsid w:val="006D220C"/>
    <w:rsid w:val="006F3793"/>
    <w:rsid w:val="00787A4E"/>
    <w:rsid w:val="00AF1381"/>
    <w:rsid w:val="00B34025"/>
    <w:rsid w:val="00BC2E09"/>
    <w:rsid w:val="00BC5E80"/>
    <w:rsid w:val="00D83108"/>
    <w:rsid w:val="00EE13B5"/>
    <w:rsid w:val="00F852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4180D"/>
  <w15:chartTrackingRefBased/>
  <w15:docId w15:val="{1713956F-D485-436A-A101-F7DEF9432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79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F3793"/>
    <w:pPr>
      <w:tabs>
        <w:tab w:val="center" w:pos="4153"/>
        <w:tab w:val="right" w:pos="8306"/>
      </w:tabs>
    </w:pPr>
  </w:style>
  <w:style w:type="character" w:customStyle="1" w:styleId="FooterChar">
    <w:name w:val="Footer Char"/>
    <w:basedOn w:val="DefaultParagraphFont"/>
    <w:link w:val="Footer"/>
    <w:uiPriority w:val="99"/>
    <w:rsid w:val="006F3793"/>
    <w:rPr>
      <w:rFonts w:ascii="Times New Roman" w:eastAsia="Times New Roman" w:hAnsi="Times New Roman" w:cs="Times New Roman"/>
      <w:sz w:val="20"/>
      <w:szCs w:val="20"/>
    </w:rPr>
  </w:style>
  <w:style w:type="paragraph" w:styleId="Header">
    <w:name w:val="header"/>
    <w:basedOn w:val="Normal"/>
    <w:link w:val="HeaderChar"/>
    <w:rsid w:val="006F3793"/>
    <w:pPr>
      <w:tabs>
        <w:tab w:val="center" w:pos="4320"/>
        <w:tab w:val="right" w:pos="8640"/>
      </w:tabs>
    </w:pPr>
    <w:rPr>
      <w:lang w:val="en-US"/>
    </w:rPr>
  </w:style>
  <w:style w:type="character" w:customStyle="1" w:styleId="HeaderChar">
    <w:name w:val="Header Char"/>
    <w:basedOn w:val="DefaultParagraphFont"/>
    <w:link w:val="Header"/>
    <w:rsid w:val="006F3793"/>
    <w:rPr>
      <w:rFonts w:ascii="Times New Roman" w:eastAsia="Times New Roman" w:hAnsi="Times New Roman" w:cs="Times New Roman"/>
      <w:sz w:val="20"/>
      <w:szCs w:val="20"/>
      <w:lang w:val="en-US"/>
    </w:rPr>
  </w:style>
  <w:style w:type="character" w:styleId="Hyperlink">
    <w:name w:val="Hyperlink"/>
    <w:rsid w:val="006F3793"/>
    <w:rPr>
      <w:color w:val="0000FF"/>
      <w:u w:val="single"/>
    </w:rPr>
  </w:style>
  <w:style w:type="character" w:styleId="UnresolvedMention">
    <w:name w:val="Unresolved Mention"/>
    <w:basedOn w:val="DefaultParagraphFont"/>
    <w:uiPriority w:val="99"/>
    <w:semiHidden/>
    <w:unhideWhenUsed/>
    <w:rsid w:val="00206C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haveringfilmoffice.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7F9E2-285D-4F75-AA3F-E43354FE4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380</Words>
  <Characters>2170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oneSource</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Wheeler</dc:creator>
  <cp:keywords/>
  <dc:description/>
  <cp:lastModifiedBy>Beth Doyle</cp:lastModifiedBy>
  <cp:revision>3</cp:revision>
  <dcterms:created xsi:type="dcterms:W3CDTF">2025-04-01T15:11:00Z</dcterms:created>
  <dcterms:modified xsi:type="dcterms:W3CDTF">2026-04-15T09:06:00Z</dcterms:modified>
</cp:coreProperties>
</file>