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89B4F" w14:textId="15D97182" w:rsidR="005F3BA1" w:rsidRDefault="00A241DB" w:rsidP="00A241DB">
      <w:pPr>
        <w:jc w:val="center"/>
      </w:pPr>
      <w:r>
        <w:rPr>
          <w:noProof/>
        </w:rPr>
        <w:drawing>
          <wp:inline distT="0" distB="0" distL="0" distR="0" wp14:anchorId="6CA70A91" wp14:editId="32242CCC">
            <wp:extent cx="1776239" cy="592531"/>
            <wp:effectExtent l="0" t="0" r="0" b="0"/>
            <wp:docPr id="329348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533" b="14530"/>
                    <a:stretch>
                      <a:fillRect/>
                    </a:stretch>
                  </pic:blipFill>
                  <pic:spPr bwMode="auto">
                    <a:xfrm>
                      <a:off x="0" y="0"/>
                      <a:ext cx="1798751" cy="600041"/>
                    </a:xfrm>
                    <a:prstGeom prst="rect">
                      <a:avLst/>
                    </a:prstGeom>
                    <a:noFill/>
                    <a:ln>
                      <a:noFill/>
                    </a:ln>
                    <a:extLst>
                      <a:ext uri="{53640926-AAD7-44D8-BBD7-CCE9431645EC}">
                        <a14:shadowObscured xmlns:a14="http://schemas.microsoft.com/office/drawing/2010/main"/>
                      </a:ext>
                    </a:extLst>
                  </pic:spPr>
                </pic:pic>
              </a:graphicData>
            </a:graphic>
          </wp:inline>
        </w:drawing>
      </w:r>
    </w:p>
    <w:p w14:paraId="125F85B2" w14:textId="40A8F64C" w:rsidR="00A241DB" w:rsidRDefault="00A241DB" w:rsidP="00A241DB">
      <w:pPr>
        <w:jc w:val="center"/>
        <w:rPr>
          <w:rFonts w:ascii="Arial" w:hAnsi="Arial" w:cs="Arial"/>
          <w:b/>
          <w:bCs/>
          <w:sz w:val="32"/>
          <w:szCs w:val="32"/>
        </w:rPr>
      </w:pPr>
      <w:r w:rsidRPr="00A241DB">
        <w:rPr>
          <w:rFonts w:ascii="Arial" w:hAnsi="Arial" w:cs="Arial"/>
          <w:b/>
          <w:bCs/>
          <w:sz w:val="32"/>
          <w:szCs w:val="32"/>
        </w:rPr>
        <w:t>EVENT EQUIPMENT HIRE AGREEMENT</w:t>
      </w:r>
    </w:p>
    <w:tbl>
      <w:tblPr>
        <w:tblStyle w:val="TableGrid"/>
        <w:tblW w:w="0" w:type="auto"/>
        <w:tblLook w:val="04A0" w:firstRow="1" w:lastRow="0" w:firstColumn="1" w:lastColumn="0" w:noHBand="0" w:noVBand="1"/>
      </w:tblPr>
      <w:tblGrid>
        <w:gridCol w:w="2972"/>
        <w:gridCol w:w="7484"/>
      </w:tblGrid>
      <w:tr w:rsidR="00A241DB" w14:paraId="4C85130F" w14:textId="77777777" w:rsidTr="00491972">
        <w:tc>
          <w:tcPr>
            <w:tcW w:w="2972" w:type="dxa"/>
            <w:shd w:val="clear" w:color="auto" w:fill="C1E4F5" w:themeFill="accent1" w:themeFillTint="33"/>
          </w:tcPr>
          <w:p w14:paraId="7D5B5507" w14:textId="6731A0A0" w:rsidR="00A241DB" w:rsidRPr="00A241DB" w:rsidRDefault="00A241DB" w:rsidP="00A241DB">
            <w:pPr>
              <w:rPr>
                <w:rFonts w:ascii="Arial" w:hAnsi="Arial" w:cs="Arial"/>
                <w:b/>
                <w:bCs/>
                <w:sz w:val="22"/>
                <w:szCs w:val="22"/>
              </w:rPr>
            </w:pPr>
            <w:r w:rsidRPr="00A241DB">
              <w:rPr>
                <w:rFonts w:ascii="Arial" w:hAnsi="Arial" w:cs="Arial"/>
                <w:b/>
                <w:bCs/>
                <w:sz w:val="22"/>
                <w:szCs w:val="22"/>
              </w:rPr>
              <w:t>Hirer:</w:t>
            </w:r>
          </w:p>
        </w:tc>
        <w:tc>
          <w:tcPr>
            <w:tcW w:w="7484" w:type="dxa"/>
          </w:tcPr>
          <w:sdt>
            <w:sdtPr>
              <w:rPr>
                <w:rFonts w:ascii="Arial" w:hAnsi="Arial" w:cs="Arial"/>
                <w:sz w:val="22"/>
                <w:szCs w:val="22"/>
              </w:rPr>
              <w:id w:val="1249462812"/>
              <w:placeholder>
                <w:docPart w:val="61C13808727245AF8707D4492B74B12C"/>
              </w:placeholder>
              <w:showingPlcHdr/>
              <w:text/>
            </w:sdtPr>
            <w:sdtContent>
              <w:p w14:paraId="5E41CA34" w14:textId="77777777" w:rsidR="00A241DB" w:rsidRDefault="00A241DB" w:rsidP="00A241DB">
                <w:pPr>
                  <w:rPr>
                    <w:rFonts w:ascii="Arial" w:hAnsi="Arial" w:cs="Arial"/>
                    <w:sz w:val="22"/>
                    <w:szCs w:val="22"/>
                  </w:rPr>
                </w:pPr>
                <w:r>
                  <w:rPr>
                    <w:rStyle w:val="PlaceholderText"/>
                  </w:rPr>
                  <w:t>Name of organisation</w:t>
                </w:r>
                <w:r w:rsidRPr="002D245A">
                  <w:rPr>
                    <w:rStyle w:val="PlaceholderText"/>
                  </w:rPr>
                  <w:t>.</w:t>
                </w:r>
              </w:p>
            </w:sdtContent>
          </w:sdt>
          <w:sdt>
            <w:sdtPr>
              <w:rPr>
                <w:rFonts w:ascii="Arial" w:hAnsi="Arial" w:cs="Arial"/>
                <w:sz w:val="22"/>
                <w:szCs w:val="22"/>
              </w:rPr>
              <w:id w:val="971873688"/>
              <w:placeholder>
                <w:docPart w:val="449504730D584E7D97470270116E1D18"/>
              </w:placeholder>
              <w:showingPlcHdr/>
              <w:text/>
            </w:sdtPr>
            <w:sdtContent>
              <w:p w14:paraId="33D9FB29" w14:textId="7103997C" w:rsidR="00A241DB" w:rsidRDefault="00A241DB" w:rsidP="00A241DB">
                <w:pPr>
                  <w:rPr>
                    <w:rFonts w:ascii="Arial" w:hAnsi="Arial" w:cs="Arial"/>
                    <w:sz w:val="22"/>
                    <w:szCs w:val="22"/>
                  </w:rPr>
                </w:pPr>
                <w:r>
                  <w:rPr>
                    <w:rStyle w:val="PlaceholderText"/>
                  </w:rPr>
                  <w:t>Contact name</w:t>
                </w:r>
                <w:r w:rsidRPr="002D245A">
                  <w:rPr>
                    <w:rStyle w:val="PlaceholderText"/>
                  </w:rPr>
                  <w:t>.</w:t>
                </w:r>
              </w:p>
            </w:sdtContent>
          </w:sdt>
        </w:tc>
      </w:tr>
      <w:tr w:rsidR="00A241DB" w14:paraId="4C567816" w14:textId="77777777" w:rsidTr="00491972">
        <w:tc>
          <w:tcPr>
            <w:tcW w:w="2972" w:type="dxa"/>
            <w:shd w:val="clear" w:color="auto" w:fill="C1E4F5" w:themeFill="accent1" w:themeFillTint="33"/>
          </w:tcPr>
          <w:p w14:paraId="28390503" w14:textId="5AEA5504" w:rsidR="00A241DB" w:rsidRPr="00A241DB" w:rsidRDefault="00A241DB" w:rsidP="00A241DB">
            <w:pPr>
              <w:rPr>
                <w:rFonts w:ascii="Arial" w:hAnsi="Arial" w:cs="Arial"/>
                <w:b/>
                <w:bCs/>
                <w:sz w:val="22"/>
                <w:szCs w:val="22"/>
              </w:rPr>
            </w:pPr>
            <w:r w:rsidRPr="00A241DB">
              <w:rPr>
                <w:rFonts w:ascii="Arial" w:hAnsi="Arial" w:cs="Arial"/>
                <w:b/>
                <w:bCs/>
                <w:sz w:val="22"/>
                <w:szCs w:val="22"/>
              </w:rPr>
              <w:t>Hire period:</w:t>
            </w:r>
          </w:p>
        </w:tc>
        <w:tc>
          <w:tcPr>
            <w:tcW w:w="7484" w:type="dxa"/>
          </w:tcPr>
          <w:p w14:paraId="2E820069" w14:textId="42E5CA0E" w:rsidR="00A241DB" w:rsidRDefault="00A241DB" w:rsidP="00A241DB">
            <w:pPr>
              <w:rPr>
                <w:rFonts w:ascii="Arial" w:hAnsi="Arial" w:cs="Arial"/>
                <w:sz w:val="22"/>
                <w:szCs w:val="22"/>
              </w:rPr>
            </w:pPr>
            <w:r>
              <w:rPr>
                <w:rFonts w:ascii="Arial" w:hAnsi="Arial" w:cs="Arial"/>
                <w:sz w:val="22"/>
                <w:szCs w:val="22"/>
              </w:rPr>
              <w:t xml:space="preserve">From: </w:t>
            </w:r>
            <w:sdt>
              <w:sdtPr>
                <w:rPr>
                  <w:rFonts w:ascii="Arial" w:hAnsi="Arial" w:cs="Arial"/>
                  <w:sz w:val="22"/>
                  <w:szCs w:val="22"/>
                </w:rPr>
                <w:id w:val="1347905792"/>
                <w:placeholder>
                  <w:docPart w:val="DE64973CF12341729B787C470669068B"/>
                </w:placeholder>
                <w:showingPlcHdr/>
                <w:date>
                  <w:dateFormat w:val="dd/MM/yyyy"/>
                  <w:lid w:val="en-GB"/>
                  <w:storeMappedDataAs w:val="dateTime"/>
                  <w:calendar w:val="gregorian"/>
                </w:date>
              </w:sdtPr>
              <w:sdtContent>
                <w:r w:rsidR="00491972" w:rsidRPr="002D245A">
                  <w:rPr>
                    <w:rStyle w:val="PlaceholderText"/>
                  </w:rPr>
                  <w:t>date.</w:t>
                </w:r>
              </w:sdtContent>
            </w:sdt>
            <w:r w:rsidR="00491972">
              <w:rPr>
                <w:rFonts w:ascii="Arial" w:hAnsi="Arial" w:cs="Arial"/>
                <w:sz w:val="22"/>
                <w:szCs w:val="22"/>
              </w:rPr>
              <w:t xml:space="preserve"> Until: </w:t>
            </w:r>
            <w:sdt>
              <w:sdtPr>
                <w:rPr>
                  <w:rFonts w:ascii="Arial" w:hAnsi="Arial" w:cs="Arial"/>
                  <w:sz w:val="22"/>
                  <w:szCs w:val="22"/>
                </w:rPr>
                <w:id w:val="-1898350177"/>
                <w:placeholder>
                  <w:docPart w:val="110F9E9AA6BE4FC08B03AF854DECBEDD"/>
                </w:placeholder>
                <w:showingPlcHdr/>
                <w:date>
                  <w:dateFormat w:val="dd/MM/yyyy"/>
                  <w:lid w:val="en-GB"/>
                  <w:storeMappedDataAs w:val="dateTime"/>
                  <w:calendar w:val="gregorian"/>
                </w:date>
              </w:sdtPr>
              <w:sdtContent>
                <w:r w:rsidR="00491972" w:rsidRPr="002D245A">
                  <w:rPr>
                    <w:rStyle w:val="PlaceholderText"/>
                  </w:rPr>
                  <w:t>date.</w:t>
                </w:r>
              </w:sdtContent>
            </w:sdt>
          </w:p>
        </w:tc>
      </w:tr>
      <w:tr w:rsidR="00A241DB" w14:paraId="43CE089E" w14:textId="77777777" w:rsidTr="00491972">
        <w:tc>
          <w:tcPr>
            <w:tcW w:w="2972" w:type="dxa"/>
            <w:shd w:val="clear" w:color="auto" w:fill="C1E4F5" w:themeFill="accent1" w:themeFillTint="33"/>
          </w:tcPr>
          <w:p w14:paraId="2C49C9D2" w14:textId="65846540" w:rsidR="00A241DB" w:rsidRPr="00A241DB" w:rsidRDefault="00A241DB" w:rsidP="00A241DB">
            <w:pPr>
              <w:rPr>
                <w:rFonts w:ascii="Arial" w:hAnsi="Arial" w:cs="Arial"/>
                <w:b/>
                <w:bCs/>
                <w:sz w:val="22"/>
                <w:szCs w:val="22"/>
              </w:rPr>
            </w:pPr>
            <w:r w:rsidRPr="00A241DB">
              <w:rPr>
                <w:rFonts w:ascii="Arial" w:hAnsi="Arial" w:cs="Arial"/>
                <w:b/>
                <w:bCs/>
                <w:sz w:val="22"/>
                <w:szCs w:val="22"/>
              </w:rPr>
              <w:t>Delivery/collection info:</w:t>
            </w:r>
          </w:p>
        </w:tc>
        <w:sdt>
          <w:sdtPr>
            <w:rPr>
              <w:rFonts w:ascii="Arial" w:hAnsi="Arial" w:cs="Arial"/>
              <w:sz w:val="22"/>
              <w:szCs w:val="22"/>
            </w:rPr>
            <w:id w:val="123362669"/>
            <w:placeholder>
              <w:docPart w:val="701035DA475F4FDDA0DBB506E99F6362"/>
            </w:placeholder>
            <w:showingPlcHdr/>
            <w:text/>
          </w:sdtPr>
          <w:sdtContent>
            <w:tc>
              <w:tcPr>
                <w:tcW w:w="7484" w:type="dxa"/>
              </w:tcPr>
              <w:p w14:paraId="25D0515C" w14:textId="66454E83" w:rsidR="00A241DB" w:rsidRDefault="00491972" w:rsidP="00A241DB">
                <w:pPr>
                  <w:rPr>
                    <w:rFonts w:ascii="Arial" w:hAnsi="Arial" w:cs="Arial"/>
                    <w:sz w:val="22"/>
                    <w:szCs w:val="22"/>
                  </w:rPr>
                </w:pPr>
                <w:r>
                  <w:rPr>
                    <w:rStyle w:val="PlaceholderText"/>
                  </w:rPr>
                  <w:t>Provide details of arrangement – are WTC dropping off and collecting equipment? If so, from/to where and when? If they are collecting and returning, from where and when?</w:t>
                </w:r>
              </w:p>
            </w:tc>
          </w:sdtContent>
        </w:sdt>
      </w:tr>
    </w:tbl>
    <w:p w14:paraId="01657A80" w14:textId="5C673792" w:rsidR="00A241DB" w:rsidRPr="00A241DB" w:rsidRDefault="00A241DB" w:rsidP="00A241DB">
      <w:pPr>
        <w:pStyle w:val="ClauseTitle"/>
      </w:pPr>
      <w:r w:rsidRPr="00A241DB">
        <w:t>Transport</w:t>
      </w:r>
    </w:p>
    <w:p w14:paraId="6BC1DFBB" w14:textId="39610870" w:rsidR="00A241DB" w:rsidRDefault="00A241DB" w:rsidP="00A241DB">
      <w:pPr>
        <w:pStyle w:val="ClausePoint"/>
      </w:pPr>
      <w:proofErr w:type="gramStart"/>
      <w:r w:rsidRPr="00A241DB">
        <w:t>All transport costs (delivery and return),</w:t>
      </w:r>
      <w:proofErr w:type="gramEnd"/>
      <w:r w:rsidRPr="00A241DB">
        <w:t xml:space="preserve"> shall be paid by the Client unless specified otherwise. The Client is responsible for loss and damage to the equipment whilst in transport (if the Client is collecting/returning), as well as during the hire period.</w:t>
      </w:r>
    </w:p>
    <w:p w14:paraId="4543F557" w14:textId="0D017629" w:rsidR="00A241DB" w:rsidRPr="00A241DB" w:rsidRDefault="00A241DB" w:rsidP="00A241DB">
      <w:pPr>
        <w:pStyle w:val="ClauseTitle"/>
      </w:pPr>
      <w:r w:rsidRPr="00A241DB">
        <w:t>Hire Period</w:t>
      </w:r>
    </w:p>
    <w:p w14:paraId="753E0A58" w14:textId="77777777" w:rsidR="00A241DB" w:rsidRDefault="00A241DB" w:rsidP="00A241DB">
      <w:pPr>
        <w:pStyle w:val="ClausePoint"/>
      </w:pPr>
      <w:r w:rsidRPr="00A241DB">
        <w:t xml:space="preserve">The period of hire shall commence and cease on the dates specified. </w:t>
      </w:r>
    </w:p>
    <w:p w14:paraId="14328A90" w14:textId="6FAA59A5" w:rsidR="00A241DB" w:rsidRDefault="00A241DB" w:rsidP="00A241DB">
      <w:pPr>
        <w:pStyle w:val="ClausePoint"/>
      </w:pPr>
      <w:r w:rsidRPr="00A241DB">
        <w:t>The client will be responsible for the equipment within their possession.</w:t>
      </w:r>
    </w:p>
    <w:p w14:paraId="6F356D2D" w14:textId="00020B2E" w:rsidR="00A241DB" w:rsidRDefault="00A241DB" w:rsidP="00A241DB">
      <w:pPr>
        <w:pStyle w:val="ClauseTitle"/>
      </w:pPr>
      <w:r>
        <w:t>Failure to Return Equipment</w:t>
      </w:r>
    </w:p>
    <w:p w14:paraId="175F60FA" w14:textId="77777777" w:rsidR="00A241DB" w:rsidRDefault="00A241DB" w:rsidP="00A241DB">
      <w:pPr>
        <w:pStyle w:val="ClausePoint"/>
      </w:pPr>
      <w:r w:rsidRPr="00A241DB">
        <w:t>If the client does not return the equipment to Weymouth Town Council within 24 hours of the specified ‘Date To’ in the Loan Period Details and has not requested an extension of the hire period, this agreement shall constitute a binding order to hire equipment at the supplied unit cost for each full day that the equipment is not returned.</w:t>
      </w:r>
    </w:p>
    <w:p w14:paraId="139B512E" w14:textId="2A4E42A4" w:rsidR="00A241DB" w:rsidRDefault="00A241DB" w:rsidP="00A241DB">
      <w:pPr>
        <w:pStyle w:val="ClausePoint"/>
      </w:pPr>
      <w:r w:rsidRPr="00A241DB">
        <w:t>The Client shall accept and pay any invoice issued by Weymouth Town Council reflecting such hire without the necessity of further documentation being exchanged between the parties.</w:t>
      </w:r>
    </w:p>
    <w:p w14:paraId="12AB15ED" w14:textId="6C114848" w:rsidR="00A241DB" w:rsidRDefault="00A241DB" w:rsidP="00A241DB">
      <w:pPr>
        <w:pStyle w:val="ClauseTitle"/>
      </w:pPr>
      <w:r>
        <w:t>Extension to Hire Period</w:t>
      </w:r>
    </w:p>
    <w:p w14:paraId="4CA899DC" w14:textId="1DBC8563" w:rsidR="00A241DB" w:rsidRDefault="00A241DB" w:rsidP="00A241DB">
      <w:pPr>
        <w:pStyle w:val="ClausePoint"/>
      </w:pPr>
      <w:r w:rsidRPr="00A241DB">
        <w:t>Should the client wish to extend the period of the loan of the equipment from Weymouth Town Council then such extension may incur extra costs. Please contact the Resort Team on 01305 239839 to discuss Hire Extensions.</w:t>
      </w:r>
      <w:r>
        <w:t xml:space="preserve"> </w:t>
      </w:r>
      <w:r w:rsidRPr="00A241DB">
        <w:t>It may not always be possible to extend the loan.</w:t>
      </w:r>
    </w:p>
    <w:p w14:paraId="4FE5CD7A" w14:textId="740CE0F8" w:rsidR="00A241DB" w:rsidRDefault="00A241DB" w:rsidP="00A241DB">
      <w:pPr>
        <w:pStyle w:val="ClauseTitle"/>
      </w:pPr>
      <w:r>
        <w:t>Alternations to the Equipment</w:t>
      </w:r>
    </w:p>
    <w:p w14:paraId="2D5CDF1E" w14:textId="3C9D8930" w:rsidR="00A241DB" w:rsidRDefault="00A241DB" w:rsidP="00A241DB">
      <w:pPr>
        <w:pStyle w:val="ClausePoint"/>
      </w:pPr>
      <w:r w:rsidRPr="00A241DB">
        <w:t>The equipment should not be altered in any way without prior written agreement from Weymouth Town Council; the client may be liable for the full replacement cost(s) of the equipment without this written permission. Unauthorised alteration of the equipment is strictly prohibited.</w:t>
      </w:r>
    </w:p>
    <w:p w14:paraId="07C2FD60" w14:textId="64662342" w:rsidR="00A241DB" w:rsidRDefault="00A241DB" w:rsidP="00A241DB">
      <w:pPr>
        <w:pStyle w:val="ClauseTitle"/>
      </w:pPr>
      <w:r>
        <w:t>Loss or Damage to the Equipment</w:t>
      </w:r>
    </w:p>
    <w:p w14:paraId="2D096D25" w14:textId="039C9E22" w:rsidR="00A241DB" w:rsidRDefault="00A241DB" w:rsidP="00A241DB">
      <w:pPr>
        <w:pStyle w:val="ClausePoint"/>
      </w:pPr>
      <w:r w:rsidRPr="00A241DB">
        <w:t xml:space="preserve">The client is responsible for any cost(s) </w:t>
      </w:r>
      <w:proofErr w:type="gramStart"/>
      <w:r w:rsidRPr="00A241DB">
        <w:t>as a result of</w:t>
      </w:r>
      <w:proofErr w:type="gramEnd"/>
      <w:r w:rsidRPr="00A241DB">
        <w:t xml:space="preserve"> loss or damage to the equipment during the whole hire period. These costs shall not exceed the Unit Cost(s) of the equipment.</w:t>
      </w:r>
    </w:p>
    <w:p w14:paraId="6B721A0F" w14:textId="247DE672" w:rsidR="00A241DB" w:rsidRDefault="00A241DB" w:rsidP="00A241DB">
      <w:pPr>
        <w:pStyle w:val="ClauseTitle"/>
      </w:pPr>
      <w:r>
        <w:t>Health and Safety</w:t>
      </w:r>
    </w:p>
    <w:p w14:paraId="45FB3010" w14:textId="77777777" w:rsidR="00A241DB" w:rsidRDefault="00A241DB" w:rsidP="00A241DB">
      <w:pPr>
        <w:pStyle w:val="ClausePoint"/>
      </w:pPr>
      <w:r>
        <w:t>We strongly advise that all operators of the equipment are trained on the use for which they are responsible for. On signing this agreement, you agree to take on the responsibility for carrying out the relevant risk assessments and for safe use of the equipment.</w:t>
      </w:r>
    </w:p>
    <w:p w14:paraId="1466F00B" w14:textId="27D232FF" w:rsidR="00A241DB" w:rsidRDefault="00A241DB" w:rsidP="00A241DB">
      <w:pPr>
        <w:pStyle w:val="ClausePoint"/>
      </w:pPr>
      <w:r>
        <w:t>If you would like any further advice on the safe use of the equipment, please call the Resort Team on 01305 239832.</w:t>
      </w:r>
    </w:p>
    <w:p w14:paraId="18DB5475" w14:textId="1CD3AB79" w:rsidR="00491972" w:rsidRDefault="00A241DB" w:rsidP="00E337FF">
      <w:pPr>
        <w:pStyle w:val="ClausePoint"/>
      </w:pPr>
      <w:r>
        <w:t>Weymouth Town Council accepts no liability for losses or damages incurred through improper or unsafe use of the equipment.</w:t>
      </w:r>
    </w:p>
    <w:p w14:paraId="076E9045" w14:textId="77777777" w:rsidR="00E337FF" w:rsidRDefault="00E337FF" w:rsidP="00E337FF">
      <w:pPr>
        <w:pStyle w:val="ClauseTitle"/>
        <w:numPr>
          <w:ilvl w:val="0"/>
          <w:numId w:val="0"/>
        </w:numPr>
        <w:ind w:left="851" w:hanging="851"/>
      </w:pPr>
    </w:p>
    <w:tbl>
      <w:tblPr>
        <w:tblStyle w:val="TableGrid"/>
        <w:tblW w:w="0" w:type="auto"/>
        <w:tblLook w:val="04A0" w:firstRow="1" w:lastRow="0" w:firstColumn="1" w:lastColumn="0" w:noHBand="0" w:noVBand="1"/>
      </w:tblPr>
      <w:tblGrid>
        <w:gridCol w:w="2972"/>
        <w:gridCol w:w="7484"/>
      </w:tblGrid>
      <w:tr w:rsidR="00491972" w14:paraId="733B1E9A" w14:textId="77777777" w:rsidTr="00E337FF">
        <w:tc>
          <w:tcPr>
            <w:tcW w:w="2972" w:type="dxa"/>
            <w:shd w:val="clear" w:color="auto" w:fill="C1E4F5" w:themeFill="accent1" w:themeFillTint="33"/>
            <w:vAlign w:val="center"/>
          </w:tcPr>
          <w:p w14:paraId="62C6A384" w14:textId="482AFE15" w:rsidR="00491972" w:rsidRPr="00A241DB" w:rsidRDefault="00491972" w:rsidP="00E337FF">
            <w:pPr>
              <w:rPr>
                <w:rFonts w:ascii="Arial" w:hAnsi="Arial" w:cs="Arial"/>
                <w:b/>
                <w:bCs/>
                <w:sz w:val="22"/>
                <w:szCs w:val="22"/>
              </w:rPr>
            </w:pPr>
            <w:r>
              <w:rPr>
                <w:rFonts w:ascii="Arial" w:hAnsi="Arial" w:cs="Arial"/>
                <w:b/>
                <w:bCs/>
                <w:sz w:val="22"/>
                <w:szCs w:val="22"/>
              </w:rPr>
              <w:t>Hirer Signature:</w:t>
            </w:r>
          </w:p>
        </w:tc>
        <w:tc>
          <w:tcPr>
            <w:tcW w:w="7484" w:type="dxa"/>
          </w:tcPr>
          <w:sdt>
            <w:sdtPr>
              <w:rPr>
                <w:rFonts w:ascii="Arial" w:hAnsi="Arial" w:cs="Arial"/>
                <w:sz w:val="22"/>
                <w:szCs w:val="22"/>
              </w:rPr>
              <w:id w:val="83199730"/>
              <w:placeholder>
                <w:docPart w:val="0672333F85DE41518B89C893799F6D94"/>
              </w:placeholder>
              <w:showingPlcHdr/>
              <w:text/>
            </w:sdtPr>
            <w:sdtContent>
              <w:p w14:paraId="675CBB8C" w14:textId="0F0843C3" w:rsidR="00E337FF" w:rsidRDefault="00E337FF" w:rsidP="00E337FF">
                <w:pPr>
                  <w:rPr>
                    <w:rFonts w:ascii="Arial" w:hAnsi="Arial" w:cs="Arial"/>
                    <w:sz w:val="22"/>
                    <w:szCs w:val="22"/>
                  </w:rPr>
                </w:pPr>
                <w:r>
                  <w:rPr>
                    <w:rFonts w:ascii="Arial" w:hAnsi="Arial" w:cs="Arial"/>
                    <w:sz w:val="22"/>
                    <w:szCs w:val="22"/>
                  </w:rPr>
                  <w:t xml:space="preserve"> </w:t>
                </w:r>
              </w:p>
            </w:sdtContent>
          </w:sdt>
          <w:p w14:paraId="1F49F4A5" w14:textId="5B0EB782" w:rsidR="00E337FF" w:rsidRDefault="00E337FF" w:rsidP="0055288A">
            <w:pPr>
              <w:rPr>
                <w:rFonts w:ascii="Arial" w:hAnsi="Arial" w:cs="Arial"/>
                <w:sz w:val="22"/>
                <w:szCs w:val="22"/>
              </w:rPr>
            </w:pPr>
          </w:p>
        </w:tc>
      </w:tr>
      <w:tr w:rsidR="00491972" w14:paraId="5F9E0E1E" w14:textId="77777777" w:rsidTr="00E337FF">
        <w:tc>
          <w:tcPr>
            <w:tcW w:w="2972" w:type="dxa"/>
            <w:shd w:val="clear" w:color="auto" w:fill="C1E4F5" w:themeFill="accent1" w:themeFillTint="33"/>
            <w:vAlign w:val="center"/>
          </w:tcPr>
          <w:p w14:paraId="3E11F0C8" w14:textId="685A2DD7" w:rsidR="00491972" w:rsidRPr="00A241DB" w:rsidRDefault="00491972" w:rsidP="00E337FF">
            <w:pPr>
              <w:rPr>
                <w:rFonts w:ascii="Arial" w:hAnsi="Arial" w:cs="Arial"/>
                <w:b/>
                <w:bCs/>
                <w:sz w:val="22"/>
                <w:szCs w:val="22"/>
              </w:rPr>
            </w:pPr>
            <w:r>
              <w:rPr>
                <w:rFonts w:ascii="Arial" w:hAnsi="Arial" w:cs="Arial"/>
                <w:b/>
                <w:bCs/>
                <w:sz w:val="22"/>
                <w:szCs w:val="22"/>
              </w:rPr>
              <w:t>Hirer Name:</w:t>
            </w:r>
          </w:p>
        </w:tc>
        <w:tc>
          <w:tcPr>
            <w:tcW w:w="7484" w:type="dxa"/>
          </w:tcPr>
          <w:sdt>
            <w:sdtPr>
              <w:rPr>
                <w:rFonts w:ascii="Arial" w:hAnsi="Arial" w:cs="Arial"/>
                <w:sz w:val="22"/>
                <w:szCs w:val="22"/>
              </w:rPr>
              <w:id w:val="659196434"/>
              <w:placeholder>
                <w:docPart w:val="26B2CA7DBA1E44299C9F16D0BF481E2D"/>
              </w:placeholder>
              <w:showingPlcHdr/>
              <w:text/>
            </w:sdtPr>
            <w:sdtContent>
              <w:p w14:paraId="01802B28" w14:textId="4B1C584C" w:rsidR="00491972" w:rsidRDefault="00E337FF" w:rsidP="0055288A">
                <w:pPr>
                  <w:rPr>
                    <w:rFonts w:ascii="Arial" w:hAnsi="Arial" w:cs="Arial"/>
                    <w:sz w:val="22"/>
                    <w:szCs w:val="22"/>
                  </w:rPr>
                </w:pPr>
                <w:r>
                  <w:rPr>
                    <w:rFonts w:ascii="Arial" w:hAnsi="Arial" w:cs="Arial"/>
                    <w:sz w:val="22"/>
                    <w:szCs w:val="22"/>
                  </w:rPr>
                  <w:t xml:space="preserve"> </w:t>
                </w:r>
              </w:p>
            </w:sdtContent>
          </w:sdt>
          <w:p w14:paraId="514F05CB" w14:textId="10D41CCA" w:rsidR="00491972" w:rsidRDefault="00491972" w:rsidP="0055288A">
            <w:pPr>
              <w:rPr>
                <w:rFonts w:ascii="Arial" w:hAnsi="Arial" w:cs="Arial"/>
                <w:sz w:val="22"/>
                <w:szCs w:val="22"/>
              </w:rPr>
            </w:pPr>
          </w:p>
        </w:tc>
      </w:tr>
      <w:tr w:rsidR="00491972" w14:paraId="66DB759D" w14:textId="77777777" w:rsidTr="00E337FF">
        <w:tc>
          <w:tcPr>
            <w:tcW w:w="2972" w:type="dxa"/>
            <w:shd w:val="clear" w:color="auto" w:fill="C1E4F5" w:themeFill="accent1" w:themeFillTint="33"/>
            <w:vAlign w:val="center"/>
          </w:tcPr>
          <w:p w14:paraId="4D9078C7" w14:textId="7DB78A99" w:rsidR="00491972" w:rsidRPr="00A241DB" w:rsidRDefault="00491972" w:rsidP="00E337FF">
            <w:pPr>
              <w:rPr>
                <w:rFonts w:ascii="Arial" w:hAnsi="Arial" w:cs="Arial"/>
                <w:b/>
                <w:bCs/>
                <w:sz w:val="22"/>
                <w:szCs w:val="22"/>
              </w:rPr>
            </w:pPr>
            <w:r>
              <w:rPr>
                <w:rFonts w:ascii="Arial" w:hAnsi="Arial" w:cs="Arial"/>
                <w:b/>
                <w:bCs/>
                <w:sz w:val="22"/>
                <w:szCs w:val="22"/>
              </w:rPr>
              <w:t>Date</w:t>
            </w:r>
          </w:p>
        </w:tc>
        <w:tc>
          <w:tcPr>
            <w:tcW w:w="7484" w:type="dxa"/>
          </w:tcPr>
          <w:sdt>
            <w:sdtPr>
              <w:rPr>
                <w:rFonts w:ascii="Arial" w:hAnsi="Arial" w:cs="Arial"/>
                <w:sz w:val="22"/>
                <w:szCs w:val="22"/>
              </w:rPr>
              <w:id w:val="-646057803"/>
              <w:placeholder>
                <w:docPart w:val="8E621CB4A83647029080EDC4D362CF52"/>
              </w:placeholder>
              <w:showingPlcHdr/>
              <w:text/>
            </w:sdtPr>
            <w:sdtContent>
              <w:p w14:paraId="57971537" w14:textId="197427E4" w:rsidR="00E337FF" w:rsidRDefault="00E337FF" w:rsidP="00E337FF">
                <w:pPr>
                  <w:rPr>
                    <w:rFonts w:ascii="Arial" w:hAnsi="Arial" w:cs="Arial"/>
                    <w:sz w:val="22"/>
                    <w:szCs w:val="22"/>
                  </w:rPr>
                </w:pPr>
                <w:r>
                  <w:rPr>
                    <w:rFonts w:ascii="Arial" w:hAnsi="Arial" w:cs="Arial"/>
                    <w:sz w:val="22"/>
                    <w:szCs w:val="22"/>
                  </w:rPr>
                  <w:t xml:space="preserve"> </w:t>
                </w:r>
              </w:p>
            </w:sdtContent>
          </w:sdt>
          <w:p w14:paraId="3A764901" w14:textId="49974AD8" w:rsidR="00491972" w:rsidRDefault="00491972" w:rsidP="0055288A">
            <w:pPr>
              <w:rPr>
                <w:rFonts w:ascii="Arial" w:hAnsi="Arial" w:cs="Arial"/>
                <w:sz w:val="22"/>
                <w:szCs w:val="22"/>
              </w:rPr>
            </w:pPr>
          </w:p>
        </w:tc>
      </w:tr>
    </w:tbl>
    <w:p w14:paraId="526D3BBA" w14:textId="77777777" w:rsidR="00491972" w:rsidRPr="00A241DB" w:rsidRDefault="00491972" w:rsidP="00491972">
      <w:pPr>
        <w:pStyle w:val="ClauseTitle"/>
        <w:numPr>
          <w:ilvl w:val="0"/>
          <w:numId w:val="0"/>
        </w:numPr>
        <w:ind w:left="851" w:hanging="851"/>
      </w:pPr>
    </w:p>
    <w:sectPr w:rsidR="00491972" w:rsidRPr="00A241DB" w:rsidSect="00A241D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47511" w14:textId="77777777" w:rsidR="007365B3" w:rsidRDefault="007365B3" w:rsidP="00A241DB">
      <w:pPr>
        <w:spacing w:after="0" w:line="240" w:lineRule="auto"/>
      </w:pPr>
      <w:r>
        <w:separator/>
      </w:r>
    </w:p>
  </w:endnote>
  <w:endnote w:type="continuationSeparator" w:id="0">
    <w:p w14:paraId="1AA8CA70" w14:textId="77777777" w:rsidR="007365B3" w:rsidRDefault="007365B3" w:rsidP="00A2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1EF2" w14:textId="2C35684C" w:rsidR="00491972" w:rsidRPr="00491972" w:rsidRDefault="00491972" w:rsidP="00491972">
    <w:pPr>
      <w:pStyle w:val="Footer"/>
      <w:jc w:val="right"/>
      <w:rPr>
        <w:rFonts w:ascii="Arial" w:hAnsi="Arial" w:cs="Arial"/>
        <w:sz w:val="18"/>
        <w:szCs w:val="18"/>
      </w:rPr>
    </w:pPr>
    <w:r w:rsidRPr="00491972">
      <w:rPr>
        <w:rFonts w:ascii="Arial" w:hAnsi="Arial" w:cs="Arial"/>
        <w:sz w:val="18"/>
        <w:szCs w:val="18"/>
      </w:rPr>
      <w:br/>
      <w:t xml:space="preserve">Page </w:t>
    </w:r>
    <w:r w:rsidRPr="00491972">
      <w:rPr>
        <w:rFonts w:ascii="Arial" w:hAnsi="Arial" w:cs="Arial"/>
        <w:sz w:val="18"/>
        <w:szCs w:val="18"/>
      </w:rPr>
      <w:fldChar w:fldCharType="begin"/>
    </w:r>
    <w:r w:rsidRPr="00491972">
      <w:rPr>
        <w:rFonts w:ascii="Arial" w:hAnsi="Arial" w:cs="Arial"/>
        <w:sz w:val="18"/>
        <w:szCs w:val="18"/>
      </w:rPr>
      <w:instrText xml:space="preserve"> PAGE  \* Arabic  \* MERGEFORMAT </w:instrText>
    </w:r>
    <w:r w:rsidRPr="00491972">
      <w:rPr>
        <w:rFonts w:ascii="Arial" w:hAnsi="Arial" w:cs="Arial"/>
        <w:sz w:val="18"/>
        <w:szCs w:val="18"/>
      </w:rPr>
      <w:fldChar w:fldCharType="separate"/>
    </w:r>
    <w:r w:rsidRPr="00491972">
      <w:rPr>
        <w:rFonts w:ascii="Arial" w:hAnsi="Arial" w:cs="Arial"/>
        <w:noProof/>
        <w:sz w:val="18"/>
        <w:szCs w:val="18"/>
      </w:rPr>
      <w:t>1</w:t>
    </w:r>
    <w:r w:rsidRPr="00491972">
      <w:rPr>
        <w:rFonts w:ascii="Arial" w:hAnsi="Arial" w:cs="Arial"/>
        <w:sz w:val="18"/>
        <w:szCs w:val="18"/>
      </w:rPr>
      <w:fldChar w:fldCharType="end"/>
    </w:r>
    <w:r w:rsidRPr="00491972">
      <w:rPr>
        <w:rFonts w:ascii="Arial" w:hAnsi="Arial" w:cs="Arial"/>
        <w:sz w:val="18"/>
        <w:szCs w:val="18"/>
      </w:rPr>
      <w:t xml:space="preserve"> of </w:t>
    </w:r>
    <w:r w:rsidRPr="00491972">
      <w:rPr>
        <w:rFonts w:ascii="Arial" w:hAnsi="Arial" w:cs="Arial"/>
        <w:sz w:val="18"/>
        <w:szCs w:val="18"/>
      </w:rPr>
      <w:fldChar w:fldCharType="begin"/>
    </w:r>
    <w:r w:rsidRPr="00491972">
      <w:rPr>
        <w:rFonts w:ascii="Arial" w:hAnsi="Arial" w:cs="Arial"/>
        <w:sz w:val="18"/>
        <w:szCs w:val="18"/>
      </w:rPr>
      <w:instrText xml:space="preserve"> NUMPAGES   \* MERGEFORMAT </w:instrText>
    </w:r>
    <w:r w:rsidRPr="00491972">
      <w:rPr>
        <w:rFonts w:ascii="Arial" w:hAnsi="Arial" w:cs="Arial"/>
        <w:sz w:val="18"/>
        <w:szCs w:val="18"/>
      </w:rPr>
      <w:fldChar w:fldCharType="separate"/>
    </w:r>
    <w:r w:rsidRPr="00491972">
      <w:rPr>
        <w:rFonts w:ascii="Arial" w:hAnsi="Arial" w:cs="Arial"/>
        <w:noProof/>
        <w:sz w:val="18"/>
        <w:szCs w:val="18"/>
      </w:rPr>
      <w:t>2</w:t>
    </w:r>
    <w:r w:rsidRPr="0049197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3951" w14:textId="77777777" w:rsidR="007365B3" w:rsidRDefault="007365B3" w:rsidP="00A241DB">
      <w:pPr>
        <w:spacing w:after="0" w:line="240" w:lineRule="auto"/>
      </w:pPr>
      <w:r>
        <w:separator/>
      </w:r>
    </w:p>
  </w:footnote>
  <w:footnote w:type="continuationSeparator" w:id="0">
    <w:p w14:paraId="7EA30373" w14:textId="77777777" w:rsidR="007365B3" w:rsidRDefault="007365B3" w:rsidP="00A24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B05E3"/>
    <w:multiLevelType w:val="multilevel"/>
    <w:tmpl w:val="5C021A66"/>
    <w:lvl w:ilvl="0">
      <w:start w:val="1"/>
      <w:numFmt w:val="decimal"/>
      <w:pStyle w:val="ClauseTitle"/>
      <w:lvlText w:val="%1."/>
      <w:lvlJc w:val="left"/>
      <w:pPr>
        <w:ind w:left="360" w:hanging="360"/>
      </w:pPr>
    </w:lvl>
    <w:lvl w:ilvl="1">
      <w:start w:val="1"/>
      <w:numFmt w:val="decimal"/>
      <w:pStyle w:val="ClausePoint"/>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974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DB"/>
    <w:rsid w:val="00141DC4"/>
    <w:rsid w:val="001C0B29"/>
    <w:rsid w:val="00491972"/>
    <w:rsid w:val="005F3BA1"/>
    <w:rsid w:val="007365B3"/>
    <w:rsid w:val="00A241DB"/>
    <w:rsid w:val="00A8631F"/>
    <w:rsid w:val="00D67014"/>
    <w:rsid w:val="00E337FF"/>
    <w:rsid w:val="00EA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6EB7"/>
  <w15:chartTrackingRefBased/>
  <w15:docId w15:val="{7F77BE2A-A79B-4146-A7BB-502BF0CB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1DB"/>
    <w:rPr>
      <w:rFonts w:eastAsiaTheme="majorEastAsia" w:cstheme="majorBidi"/>
      <w:color w:val="272727" w:themeColor="text1" w:themeTint="D8"/>
    </w:rPr>
  </w:style>
  <w:style w:type="paragraph" w:styleId="Title">
    <w:name w:val="Title"/>
    <w:basedOn w:val="Normal"/>
    <w:next w:val="Normal"/>
    <w:link w:val="TitleChar"/>
    <w:uiPriority w:val="10"/>
    <w:qFormat/>
    <w:rsid w:val="00A24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1DB"/>
    <w:pPr>
      <w:spacing w:before="160"/>
      <w:jc w:val="center"/>
    </w:pPr>
    <w:rPr>
      <w:i/>
      <w:iCs/>
      <w:color w:val="404040" w:themeColor="text1" w:themeTint="BF"/>
    </w:rPr>
  </w:style>
  <w:style w:type="character" w:customStyle="1" w:styleId="QuoteChar">
    <w:name w:val="Quote Char"/>
    <w:basedOn w:val="DefaultParagraphFont"/>
    <w:link w:val="Quote"/>
    <w:uiPriority w:val="29"/>
    <w:rsid w:val="00A241DB"/>
    <w:rPr>
      <w:i/>
      <w:iCs/>
      <w:color w:val="404040" w:themeColor="text1" w:themeTint="BF"/>
    </w:rPr>
  </w:style>
  <w:style w:type="paragraph" w:styleId="ListParagraph">
    <w:name w:val="List Paragraph"/>
    <w:basedOn w:val="Normal"/>
    <w:link w:val="ListParagraphChar"/>
    <w:uiPriority w:val="34"/>
    <w:qFormat/>
    <w:rsid w:val="00A241DB"/>
    <w:pPr>
      <w:ind w:left="720"/>
      <w:contextualSpacing/>
    </w:pPr>
  </w:style>
  <w:style w:type="character" w:styleId="IntenseEmphasis">
    <w:name w:val="Intense Emphasis"/>
    <w:basedOn w:val="DefaultParagraphFont"/>
    <w:uiPriority w:val="21"/>
    <w:qFormat/>
    <w:rsid w:val="00A241DB"/>
    <w:rPr>
      <w:i/>
      <w:iCs/>
      <w:color w:val="0F4761" w:themeColor="accent1" w:themeShade="BF"/>
    </w:rPr>
  </w:style>
  <w:style w:type="paragraph" w:styleId="IntenseQuote">
    <w:name w:val="Intense Quote"/>
    <w:basedOn w:val="Normal"/>
    <w:next w:val="Normal"/>
    <w:link w:val="IntenseQuoteChar"/>
    <w:uiPriority w:val="30"/>
    <w:qFormat/>
    <w:rsid w:val="00A24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1DB"/>
    <w:rPr>
      <w:i/>
      <w:iCs/>
      <w:color w:val="0F4761" w:themeColor="accent1" w:themeShade="BF"/>
    </w:rPr>
  </w:style>
  <w:style w:type="character" w:styleId="IntenseReference">
    <w:name w:val="Intense Reference"/>
    <w:basedOn w:val="DefaultParagraphFont"/>
    <w:uiPriority w:val="32"/>
    <w:qFormat/>
    <w:rsid w:val="00A241DB"/>
    <w:rPr>
      <w:b/>
      <w:bCs/>
      <w:smallCaps/>
      <w:color w:val="0F4761" w:themeColor="accent1" w:themeShade="BF"/>
      <w:spacing w:val="5"/>
    </w:rPr>
  </w:style>
  <w:style w:type="paragraph" w:styleId="Header">
    <w:name w:val="header"/>
    <w:basedOn w:val="Normal"/>
    <w:link w:val="HeaderChar"/>
    <w:uiPriority w:val="99"/>
    <w:unhideWhenUsed/>
    <w:rsid w:val="00A24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1DB"/>
  </w:style>
  <w:style w:type="paragraph" w:styleId="Footer">
    <w:name w:val="footer"/>
    <w:basedOn w:val="Normal"/>
    <w:link w:val="FooterChar"/>
    <w:uiPriority w:val="99"/>
    <w:unhideWhenUsed/>
    <w:rsid w:val="00A24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1DB"/>
  </w:style>
  <w:style w:type="paragraph" w:customStyle="1" w:styleId="ClauseTitle">
    <w:name w:val="Clause Title"/>
    <w:basedOn w:val="ListParagraph"/>
    <w:link w:val="ClauseTitleChar"/>
    <w:qFormat/>
    <w:rsid w:val="00A241DB"/>
    <w:pPr>
      <w:numPr>
        <w:numId w:val="1"/>
      </w:numPr>
      <w:spacing w:before="240" w:after="120"/>
      <w:ind w:left="851" w:hanging="851"/>
    </w:pPr>
    <w:rPr>
      <w:rFonts w:ascii="Arial" w:hAnsi="Arial" w:cs="Arial"/>
      <w:b/>
      <w:bCs/>
      <w:sz w:val="22"/>
      <w:szCs w:val="22"/>
    </w:rPr>
  </w:style>
  <w:style w:type="character" w:customStyle="1" w:styleId="ListParagraphChar">
    <w:name w:val="List Paragraph Char"/>
    <w:basedOn w:val="DefaultParagraphFont"/>
    <w:link w:val="ListParagraph"/>
    <w:uiPriority w:val="34"/>
    <w:rsid w:val="00A241DB"/>
  </w:style>
  <w:style w:type="character" w:customStyle="1" w:styleId="ClauseTitleChar">
    <w:name w:val="Clause Title Char"/>
    <w:basedOn w:val="ListParagraphChar"/>
    <w:link w:val="ClauseTitle"/>
    <w:rsid w:val="00A241DB"/>
    <w:rPr>
      <w:rFonts w:ascii="Arial" w:hAnsi="Arial" w:cs="Arial"/>
      <w:b/>
      <w:bCs/>
      <w:sz w:val="22"/>
      <w:szCs w:val="22"/>
    </w:rPr>
  </w:style>
  <w:style w:type="paragraph" w:customStyle="1" w:styleId="ClausePoint">
    <w:name w:val="Clause Point"/>
    <w:basedOn w:val="ListParagraph"/>
    <w:link w:val="ClausePointChar"/>
    <w:qFormat/>
    <w:rsid w:val="00A241DB"/>
    <w:pPr>
      <w:numPr>
        <w:ilvl w:val="1"/>
        <w:numId w:val="1"/>
      </w:numPr>
      <w:spacing w:after="120"/>
      <w:ind w:left="851" w:hanging="851"/>
      <w:contextualSpacing w:val="0"/>
    </w:pPr>
    <w:rPr>
      <w:rFonts w:ascii="Arial" w:hAnsi="Arial" w:cs="Arial"/>
      <w:sz w:val="22"/>
      <w:szCs w:val="22"/>
    </w:rPr>
  </w:style>
  <w:style w:type="character" w:customStyle="1" w:styleId="ClausePointChar">
    <w:name w:val="Clause Point Char"/>
    <w:basedOn w:val="ListParagraphChar"/>
    <w:link w:val="ClausePoint"/>
    <w:rsid w:val="00A241DB"/>
    <w:rPr>
      <w:rFonts w:ascii="Arial" w:hAnsi="Arial" w:cs="Arial"/>
      <w:sz w:val="22"/>
      <w:szCs w:val="22"/>
    </w:rPr>
  </w:style>
  <w:style w:type="table" w:styleId="TableGrid">
    <w:name w:val="Table Grid"/>
    <w:basedOn w:val="TableNormal"/>
    <w:uiPriority w:val="39"/>
    <w:rsid w:val="00A24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241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C13808727245AF8707D4492B74B12C"/>
        <w:category>
          <w:name w:val="General"/>
          <w:gallery w:val="placeholder"/>
        </w:category>
        <w:types>
          <w:type w:val="bbPlcHdr"/>
        </w:types>
        <w:behaviors>
          <w:behavior w:val="content"/>
        </w:behaviors>
        <w:guid w:val="{2D0A25CA-A9D6-4903-A9EA-1C129F855F61}"/>
      </w:docPartPr>
      <w:docPartBody>
        <w:p w:rsidR="00E7451B" w:rsidRDefault="004857AE" w:rsidP="004857AE">
          <w:pPr>
            <w:pStyle w:val="61C13808727245AF8707D4492B74B12C4"/>
          </w:pPr>
          <w:r>
            <w:rPr>
              <w:rStyle w:val="PlaceholderText"/>
            </w:rPr>
            <w:t>Name of organisation</w:t>
          </w:r>
          <w:r w:rsidRPr="002D245A">
            <w:rPr>
              <w:rStyle w:val="PlaceholderText"/>
            </w:rPr>
            <w:t>.</w:t>
          </w:r>
        </w:p>
      </w:docPartBody>
    </w:docPart>
    <w:docPart>
      <w:docPartPr>
        <w:name w:val="449504730D584E7D97470270116E1D18"/>
        <w:category>
          <w:name w:val="General"/>
          <w:gallery w:val="placeholder"/>
        </w:category>
        <w:types>
          <w:type w:val="bbPlcHdr"/>
        </w:types>
        <w:behaviors>
          <w:behavior w:val="content"/>
        </w:behaviors>
        <w:guid w:val="{AF15F69E-4340-4ACF-A1B7-7FE643A86A10}"/>
      </w:docPartPr>
      <w:docPartBody>
        <w:p w:rsidR="00E7451B" w:rsidRDefault="004857AE" w:rsidP="004857AE">
          <w:pPr>
            <w:pStyle w:val="449504730D584E7D97470270116E1D184"/>
          </w:pPr>
          <w:r>
            <w:rPr>
              <w:rStyle w:val="PlaceholderText"/>
            </w:rPr>
            <w:t>Contact name</w:t>
          </w:r>
          <w:r w:rsidRPr="002D245A">
            <w:rPr>
              <w:rStyle w:val="PlaceholderText"/>
            </w:rPr>
            <w:t>.</w:t>
          </w:r>
        </w:p>
      </w:docPartBody>
    </w:docPart>
    <w:docPart>
      <w:docPartPr>
        <w:name w:val="110F9E9AA6BE4FC08B03AF854DECBEDD"/>
        <w:category>
          <w:name w:val="General"/>
          <w:gallery w:val="placeholder"/>
        </w:category>
        <w:types>
          <w:type w:val="bbPlcHdr"/>
        </w:types>
        <w:behaviors>
          <w:behavior w:val="content"/>
        </w:behaviors>
        <w:guid w:val="{F53893BC-D697-43E2-A71E-3D45D5DB960E}"/>
      </w:docPartPr>
      <w:docPartBody>
        <w:p w:rsidR="00E7451B" w:rsidRDefault="004857AE" w:rsidP="004857AE">
          <w:pPr>
            <w:pStyle w:val="110F9E9AA6BE4FC08B03AF854DECBEDD3"/>
          </w:pPr>
          <w:r w:rsidRPr="002D245A">
            <w:rPr>
              <w:rStyle w:val="PlaceholderText"/>
            </w:rPr>
            <w:t>date.</w:t>
          </w:r>
        </w:p>
      </w:docPartBody>
    </w:docPart>
    <w:docPart>
      <w:docPartPr>
        <w:name w:val="DE64973CF12341729B787C470669068B"/>
        <w:category>
          <w:name w:val="General"/>
          <w:gallery w:val="placeholder"/>
        </w:category>
        <w:types>
          <w:type w:val="bbPlcHdr"/>
        </w:types>
        <w:behaviors>
          <w:behavior w:val="content"/>
        </w:behaviors>
        <w:guid w:val="{A606817E-6D5A-49D7-95C8-2DF53592E27B}"/>
      </w:docPartPr>
      <w:docPartBody>
        <w:p w:rsidR="00E7451B" w:rsidRDefault="004857AE" w:rsidP="004857AE">
          <w:pPr>
            <w:pStyle w:val="DE64973CF12341729B787C470669068B2"/>
          </w:pPr>
          <w:r w:rsidRPr="002D245A">
            <w:rPr>
              <w:rStyle w:val="PlaceholderText"/>
            </w:rPr>
            <w:t>date.</w:t>
          </w:r>
        </w:p>
      </w:docPartBody>
    </w:docPart>
    <w:docPart>
      <w:docPartPr>
        <w:name w:val="701035DA475F4FDDA0DBB506E99F6362"/>
        <w:category>
          <w:name w:val="General"/>
          <w:gallery w:val="placeholder"/>
        </w:category>
        <w:types>
          <w:type w:val="bbPlcHdr"/>
        </w:types>
        <w:behaviors>
          <w:behavior w:val="content"/>
        </w:behaviors>
        <w:guid w:val="{DD3BE864-D937-4631-8AED-C0B69EB0A0FE}"/>
      </w:docPartPr>
      <w:docPartBody>
        <w:p w:rsidR="00E7451B" w:rsidRDefault="004857AE" w:rsidP="004857AE">
          <w:pPr>
            <w:pStyle w:val="701035DA475F4FDDA0DBB506E99F63622"/>
          </w:pPr>
          <w:r>
            <w:rPr>
              <w:rStyle w:val="PlaceholderText"/>
            </w:rPr>
            <w:t>Provide details of arrangement – are WTC dropping off and collecting equipment? If so, from/to where and when? If they are collecting and returning, from where and when?</w:t>
          </w:r>
        </w:p>
      </w:docPartBody>
    </w:docPart>
    <w:docPart>
      <w:docPartPr>
        <w:name w:val="26B2CA7DBA1E44299C9F16D0BF481E2D"/>
        <w:category>
          <w:name w:val="General"/>
          <w:gallery w:val="placeholder"/>
        </w:category>
        <w:types>
          <w:type w:val="bbPlcHdr"/>
        </w:types>
        <w:behaviors>
          <w:behavior w:val="content"/>
        </w:behaviors>
        <w:guid w:val="{55136CB2-0171-433F-839F-BD40EAFF8128}"/>
      </w:docPartPr>
      <w:docPartBody>
        <w:p w:rsidR="00E7451B" w:rsidRDefault="004857AE" w:rsidP="004857AE">
          <w:pPr>
            <w:pStyle w:val="26B2CA7DBA1E44299C9F16D0BF481E2D1"/>
          </w:pPr>
          <w:r>
            <w:rPr>
              <w:rFonts w:ascii="Arial" w:hAnsi="Arial" w:cs="Arial"/>
              <w:sz w:val="22"/>
              <w:szCs w:val="22"/>
            </w:rPr>
            <w:t xml:space="preserve"> </w:t>
          </w:r>
        </w:p>
      </w:docPartBody>
    </w:docPart>
    <w:docPart>
      <w:docPartPr>
        <w:name w:val="8E621CB4A83647029080EDC4D362CF52"/>
        <w:category>
          <w:name w:val="General"/>
          <w:gallery w:val="placeholder"/>
        </w:category>
        <w:types>
          <w:type w:val="bbPlcHdr"/>
        </w:types>
        <w:behaviors>
          <w:behavior w:val="content"/>
        </w:behaviors>
        <w:guid w:val="{64184E18-2229-4B00-9039-56979ED9873C}"/>
      </w:docPartPr>
      <w:docPartBody>
        <w:p w:rsidR="00E7451B" w:rsidRDefault="004857AE" w:rsidP="004857AE">
          <w:pPr>
            <w:pStyle w:val="8E621CB4A83647029080EDC4D362CF521"/>
          </w:pPr>
          <w:r>
            <w:rPr>
              <w:rFonts w:ascii="Arial" w:hAnsi="Arial" w:cs="Arial"/>
              <w:sz w:val="22"/>
              <w:szCs w:val="22"/>
            </w:rPr>
            <w:t xml:space="preserve"> </w:t>
          </w:r>
        </w:p>
      </w:docPartBody>
    </w:docPart>
    <w:docPart>
      <w:docPartPr>
        <w:name w:val="0672333F85DE41518B89C893799F6D94"/>
        <w:category>
          <w:name w:val="General"/>
          <w:gallery w:val="placeholder"/>
        </w:category>
        <w:types>
          <w:type w:val="bbPlcHdr"/>
        </w:types>
        <w:behaviors>
          <w:behavior w:val="content"/>
        </w:behaviors>
        <w:guid w:val="{721B1329-FCF4-4B52-B62C-1D1D6672DA0B}"/>
      </w:docPartPr>
      <w:docPartBody>
        <w:p w:rsidR="00E7451B" w:rsidRDefault="004857AE" w:rsidP="004857AE">
          <w:pPr>
            <w:pStyle w:val="0672333F85DE41518B89C893799F6D941"/>
          </w:pPr>
          <w:r>
            <w:rPr>
              <w:rFonts w:ascii="Arial" w:hAnsi="Arial" w:cs="Arial"/>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AE"/>
    <w:rsid w:val="004857AE"/>
    <w:rsid w:val="00E7451B"/>
    <w:rsid w:val="00EA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7AE"/>
    <w:rPr>
      <w:color w:val="666666"/>
    </w:rPr>
  </w:style>
  <w:style w:type="paragraph" w:customStyle="1" w:styleId="61C13808727245AF8707D4492B74B12C">
    <w:name w:val="61C13808727245AF8707D4492B74B12C"/>
    <w:rsid w:val="004857AE"/>
    <w:rPr>
      <w:rFonts w:eastAsiaTheme="minorHAnsi"/>
      <w:lang w:eastAsia="en-US"/>
    </w:rPr>
  </w:style>
  <w:style w:type="paragraph" w:customStyle="1" w:styleId="449504730D584E7D97470270116E1D18">
    <w:name w:val="449504730D584E7D97470270116E1D18"/>
    <w:rsid w:val="004857AE"/>
  </w:style>
  <w:style w:type="paragraph" w:customStyle="1" w:styleId="61C13808727245AF8707D4492B74B12C1">
    <w:name w:val="61C13808727245AF8707D4492B74B12C1"/>
    <w:rsid w:val="004857AE"/>
    <w:rPr>
      <w:rFonts w:eastAsiaTheme="minorHAnsi"/>
      <w:lang w:eastAsia="en-US"/>
    </w:rPr>
  </w:style>
  <w:style w:type="paragraph" w:customStyle="1" w:styleId="449504730D584E7D97470270116E1D181">
    <w:name w:val="449504730D584E7D97470270116E1D181"/>
    <w:rsid w:val="004857AE"/>
    <w:rPr>
      <w:rFonts w:eastAsiaTheme="minorHAnsi"/>
      <w:lang w:eastAsia="en-US"/>
    </w:rPr>
  </w:style>
  <w:style w:type="paragraph" w:customStyle="1" w:styleId="110F9E9AA6BE4FC08B03AF854DECBEDD">
    <w:name w:val="110F9E9AA6BE4FC08B03AF854DECBEDD"/>
    <w:rsid w:val="004857AE"/>
  </w:style>
  <w:style w:type="paragraph" w:customStyle="1" w:styleId="61C13808727245AF8707D4492B74B12C2">
    <w:name w:val="61C13808727245AF8707D4492B74B12C2"/>
    <w:rsid w:val="004857AE"/>
    <w:rPr>
      <w:rFonts w:eastAsiaTheme="minorHAnsi"/>
      <w:lang w:eastAsia="en-US"/>
    </w:rPr>
  </w:style>
  <w:style w:type="paragraph" w:customStyle="1" w:styleId="449504730D584E7D97470270116E1D182">
    <w:name w:val="449504730D584E7D97470270116E1D182"/>
    <w:rsid w:val="004857AE"/>
    <w:rPr>
      <w:rFonts w:eastAsiaTheme="minorHAnsi"/>
      <w:lang w:eastAsia="en-US"/>
    </w:rPr>
  </w:style>
  <w:style w:type="paragraph" w:customStyle="1" w:styleId="DE64973CF12341729B787C470669068B">
    <w:name w:val="DE64973CF12341729B787C470669068B"/>
    <w:rsid w:val="004857AE"/>
    <w:rPr>
      <w:rFonts w:eastAsiaTheme="minorHAnsi"/>
      <w:lang w:eastAsia="en-US"/>
    </w:rPr>
  </w:style>
  <w:style w:type="paragraph" w:customStyle="1" w:styleId="110F9E9AA6BE4FC08B03AF854DECBEDD1">
    <w:name w:val="110F9E9AA6BE4FC08B03AF854DECBEDD1"/>
    <w:rsid w:val="004857AE"/>
    <w:rPr>
      <w:rFonts w:eastAsiaTheme="minorHAnsi"/>
      <w:lang w:eastAsia="en-US"/>
    </w:rPr>
  </w:style>
  <w:style w:type="paragraph" w:customStyle="1" w:styleId="701035DA475F4FDDA0DBB506E99F6362">
    <w:name w:val="701035DA475F4FDDA0DBB506E99F6362"/>
    <w:rsid w:val="004857AE"/>
    <w:rPr>
      <w:rFonts w:eastAsiaTheme="minorHAnsi"/>
      <w:lang w:eastAsia="en-US"/>
    </w:rPr>
  </w:style>
  <w:style w:type="paragraph" w:customStyle="1" w:styleId="E601666BC76345799AFC154129D69D83">
    <w:name w:val="E601666BC76345799AFC154129D69D83"/>
    <w:rsid w:val="004857AE"/>
  </w:style>
  <w:style w:type="paragraph" w:customStyle="1" w:styleId="79E42FA7980B48409510232011CE9E4B">
    <w:name w:val="79E42FA7980B48409510232011CE9E4B"/>
    <w:rsid w:val="004857AE"/>
  </w:style>
  <w:style w:type="paragraph" w:customStyle="1" w:styleId="1258C3BF52134CC29C1F6ED5CD5E2E2C">
    <w:name w:val="1258C3BF52134CC29C1F6ED5CD5E2E2C"/>
    <w:rsid w:val="004857AE"/>
  </w:style>
  <w:style w:type="paragraph" w:customStyle="1" w:styleId="30ADA34F7CCB43BFA026F18267986AC8">
    <w:name w:val="30ADA34F7CCB43BFA026F18267986AC8"/>
    <w:rsid w:val="004857AE"/>
  </w:style>
  <w:style w:type="paragraph" w:customStyle="1" w:styleId="B236AF00FCC147879D6089AEE62163AE">
    <w:name w:val="B236AF00FCC147879D6089AEE62163AE"/>
    <w:rsid w:val="004857AE"/>
  </w:style>
  <w:style w:type="paragraph" w:customStyle="1" w:styleId="E3B77AC10E994F95976EB274C37CF19E">
    <w:name w:val="E3B77AC10E994F95976EB274C37CF19E"/>
    <w:rsid w:val="004857AE"/>
  </w:style>
  <w:style w:type="paragraph" w:customStyle="1" w:styleId="4C0851C791A8416F974DBD53E61B92E8">
    <w:name w:val="4C0851C791A8416F974DBD53E61B92E8"/>
    <w:rsid w:val="004857AE"/>
  </w:style>
  <w:style w:type="paragraph" w:customStyle="1" w:styleId="37C4060BAA2B4284A651BE8B5C9AF69C">
    <w:name w:val="37C4060BAA2B4284A651BE8B5C9AF69C"/>
    <w:rsid w:val="004857AE"/>
  </w:style>
  <w:style w:type="paragraph" w:customStyle="1" w:styleId="84E5C3D9D16340E68898641510C1B33E">
    <w:name w:val="84E5C3D9D16340E68898641510C1B33E"/>
    <w:rsid w:val="004857AE"/>
  </w:style>
  <w:style w:type="paragraph" w:customStyle="1" w:styleId="2ADCD466C0984109AFB117205531EA41">
    <w:name w:val="2ADCD466C0984109AFB117205531EA41"/>
    <w:rsid w:val="004857AE"/>
  </w:style>
  <w:style w:type="paragraph" w:customStyle="1" w:styleId="5B13A9E33D244FE885698496A7D1F032">
    <w:name w:val="5B13A9E33D244FE885698496A7D1F032"/>
    <w:rsid w:val="004857AE"/>
  </w:style>
  <w:style w:type="paragraph" w:customStyle="1" w:styleId="26B2CA7DBA1E44299C9F16D0BF481E2D">
    <w:name w:val="26B2CA7DBA1E44299C9F16D0BF481E2D"/>
    <w:rsid w:val="004857AE"/>
  </w:style>
  <w:style w:type="paragraph" w:customStyle="1" w:styleId="8E621CB4A83647029080EDC4D362CF52">
    <w:name w:val="8E621CB4A83647029080EDC4D362CF52"/>
    <w:rsid w:val="004857AE"/>
  </w:style>
  <w:style w:type="paragraph" w:customStyle="1" w:styleId="53E6CD24E26444279838799249D37F74">
    <w:name w:val="53E6CD24E26444279838799249D37F74"/>
    <w:rsid w:val="004857AE"/>
  </w:style>
  <w:style w:type="paragraph" w:customStyle="1" w:styleId="C0ABE4B71DB34327A0CFF958DD9A7A24">
    <w:name w:val="C0ABE4B71DB34327A0CFF958DD9A7A24"/>
    <w:rsid w:val="004857AE"/>
  </w:style>
  <w:style w:type="paragraph" w:customStyle="1" w:styleId="50D9CEB82FDF4941A43C97A4CD0E29A6">
    <w:name w:val="50D9CEB82FDF4941A43C97A4CD0E29A6"/>
    <w:rsid w:val="004857AE"/>
  </w:style>
  <w:style w:type="paragraph" w:customStyle="1" w:styleId="0672333F85DE41518B89C893799F6D94">
    <w:name w:val="0672333F85DE41518B89C893799F6D94"/>
    <w:rsid w:val="004857AE"/>
  </w:style>
  <w:style w:type="paragraph" w:customStyle="1" w:styleId="61C13808727245AF8707D4492B74B12C3">
    <w:name w:val="61C13808727245AF8707D4492B74B12C3"/>
    <w:rsid w:val="004857AE"/>
    <w:rPr>
      <w:rFonts w:eastAsiaTheme="minorHAnsi"/>
      <w:lang w:eastAsia="en-US"/>
    </w:rPr>
  </w:style>
  <w:style w:type="paragraph" w:customStyle="1" w:styleId="449504730D584E7D97470270116E1D183">
    <w:name w:val="449504730D584E7D97470270116E1D183"/>
    <w:rsid w:val="004857AE"/>
    <w:rPr>
      <w:rFonts w:eastAsiaTheme="minorHAnsi"/>
      <w:lang w:eastAsia="en-US"/>
    </w:rPr>
  </w:style>
  <w:style w:type="paragraph" w:customStyle="1" w:styleId="DE64973CF12341729B787C470669068B1">
    <w:name w:val="DE64973CF12341729B787C470669068B1"/>
    <w:rsid w:val="004857AE"/>
    <w:rPr>
      <w:rFonts w:eastAsiaTheme="minorHAnsi"/>
      <w:lang w:eastAsia="en-US"/>
    </w:rPr>
  </w:style>
  <w:style w:type="paragraph" w:customStyle="1" w:styleId="110F9E9AA6BE4FC08B03AF854DECBEDD2">
    <w:name w:val="110F9E9AA6BE4FC08B03AF854DECBEDD2"/>
    <w:rsid w:val="004857AE"/>
    <w:rPr>
      <w:rFonts w:eastAsiaTheme="minorHAnsi"/>
      <w:lang w:eastAsia="en-US"/>
    </w:rPr>
  </w:style>
  <w:style w:type="paragraph" w:customStyle="1" w:styleId="701035DA475F4FDDA0DBB506E99F63621">
    <w:name w:val="701035DA475F4FDDA0DBB506E99F63621"/>
    <w:rsid w:val="004857AE"/>
    <w:rPr>
      <w:rFonts w:eastAsiaTheme="minorHAnsi"/>
      <w:lang w:eastAsia="en-US"/>
    </w:rPr>
  </w:style>
  <w:style w:type="paragraph" w:customStyle="1" w:styleId="61C13808727245AF8707D4492B74B12C4">
    <w:name w:val="61C13808727245AF8707D4492B74B12C4"/>
    <w:rsid w:val="004857AE"/>
    <w:rPr>
      <w:rFonts w:eastAsiaTheme="minorHAnsi"/>
      <w:lang w:eastAsia="en-US"/>
    </w:rPr>
  </w:style>
  <w:style w:type="paragraph" w:customStyle="1" w:styleId="449504730D584E7D97470270116E1D184">
    <w:name w:val="449504730D584E7D97470270116E1D184"/>
    <w:rsid w:val="004857AE"/>
    <w:rPr>
      <w:rFonts w:eastAsiaTheme="minorHAnsi"/>
      <w:lang w:eastAsia="en-US"/>
    </w:rPr>
  </w:style>
  <w:style w:type="paragraph" w:customStyle="1" w:styleId="DE64973CF12341729B787C470669068B2">
    <w:name w:val="DE64973CF12341729B787C470669068B2"/>
    <w:rsid w:val="004857AE"/>
    <w:rPr>
      <w:rFonts w:eastAsiaTheme="minorHAnsi"/>
      <w:lang w:eastAsia="en-US"/>
    </w:rPr>
  </w:style>
  <w:style w:type="paragraph" w:customStyle="1" w:styleId="110F9E9AA6BE4FC08B03AF854DECBEDD3">
    <w:name w:val="110F9E9AA6BE4FC08B03AF854DECBEDD3"/>
    <w:rsid w:val="004857AE"/>
    <w:rPr>
      <w:rFonts w:eastAsiaTheme="minorHAnsi"/>
      <w:lang w:eastAsia="en-US"/>
    </w:rPr>
  </w:style>
  <w:style w:type="paragraph" w:customStyle="1" w:styleId="701035DA475F4FDDA0DBB506E99F63622">
    <w:name w:val="701035DA475F4FDDA0DBB506E99F63622"/>
    <w:rsid w:val="004857AE"/>
    <w:rPr>
      <w:rFonts w:eastAsiaTheme="minorHAnsi"/>
      <w:lang w:eastAsia="en-US"/>
    </w:rPr>
  </w:style>
  <w:style w:type="paragraph" w:customStyle="1" w:styleId="0672333F85DE41518B89C893799F6D941">
    <w:name w:val="0672333F85DE41518B89C893799F6D941"/>
    <w:rsid w:val="004857AE"/>
    <w:rPr>
      <w:rFonts w:eastAsiaTheme="minorHAnsi"/>
      <w:lang w:eastAsia="en-US"/>
    </w:rPr>
  </w:style>
  <w:style w:type="paragraph" w:customStyle="1" w:styleId="26B2CA7DBA1E44299C9F16D0BF481E2D1">
    <w:name w:val="26B2CA7DBA1E44299C9F16D0BF481E2D1"/>
    <w:rsid w:val="004857AE"/>
    <w:rPr>
      <w:rFonts w:eastAsiaTheme="minorHAnsi"/>
      <w:lang w:eastAsia="en-US"/>
    </w:rPr>
  </w:style>
  <w:style w:type="paragraph" w:customStyle="1" w:styleId="8E621CB4A83647029080EDC4D362CF521">
    <w:name w:val="8E621CB4A83647029080EDC4D362CF521"/>
    <w:rsid w:val="004857A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40C91707AFFF47BE4B619879AE8E2B" ma:contentTypeVersion="15" ma:contentTypeDescription="Create a new document." ma:contentTypeScope="" ma:versionID="73c3e8ed604caa02e2516b7736a651c5">
  <xsd:schema xmlns:xsd="http://www.w3.org/2001/XMLSchema" xmlns:xs="http://www.w3.org/2001/XMLSchema" xmlns:p="http://schemas.microsoft.com/office/2006/metadata/properties" xmlns:ns2="d0cfdd20-5e28-4b6a-944d-f3808b898f60" xmlns:ns3="5b708add-267b-4329-ba38-de34696e051c" targetNamespace="http://schemas.microsoft.com/office/2006/metadata/properties" ma:root="true" ma:fieldsID="e12c7336ea83592ecb08c00510afac2b" ns2:_="" ns3:_="">
    <xsd:import namespace="d0cfdd20-5e28-4b6a-944d-f3808b898f60"/>
    <xsd:import namespace="5b708add-267b-4329-ba38-de34696e05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fdd20-5e28-4b6a-944d-f3808b898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dbb421-c5af-496e-97fb-933ad8039ca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08add-267b-4329-ba38-de34696e05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6d01c0-bb1e-45f7-9216-a5038d3cbb1e}" ma:internalName="TaxCatchAll" ma:showField="CatchAllData" ma:web="5b708add-267b-4329-ba38-de34696e05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cfdd20-5e28-4b6a-944d-f3808b898f60">
      <Terms xmlns="http://schemas.microsoft.com/office/infopath/2007/PartnerControls"/>
    </lcf76f155ced4ddcb4097134ff3c332f>
    <TaxCatchAll xmlns="5b708add-267b-4329-ba38-de34696e051c" xsi:nil="true"/>
  </documentManagement>
</p:properties>
</file>

<file path=customXml/itemProps1.xml><?xml version="1.0" encoding="utf-8"?>
<ds:datastoreItem xmlns:ds="http://schemas.openxmlformats.org/officeDocument/2006/customXml" ds:itemID="{4C1B08FD-833F-4767-A164-BE54A964669F}">
  <ds:schemaRefs>
    <ds:schemaRef ds:uri="http://schemas.openxmlformats.org/officeDocument/2006/bibliography"/>
  </ds:schemaRefs>
</ds:datastoreItem>
</file>

<file path=customXml/itemProps2.xml><?xml version="1.0" encoding="utf-8"?>
<ds:datastoreItem xmlns:ds="http://schemas.openxmlformats.org/officeDocument/2006/customXml" ds:itemID="{32BFE72A-69C4-405F-AF82-7C580E378AD6}"/>
</file>

<file path=customXml/itemProps3.xml><?xml version="1.0" encoding="utf-8"?>
<ds:datastoreItem xmlns:ds="http://schemas.openxmlformats.org/officeDocument/2006/customXml" ds:itemID="{6144E514-B33A-401F-B9BF-5B5880CCB678}"/>
</file>

<file path=customXml/itemProps4.xml><?xml version="1.0" encoding="utf-8"?>
<ds:datastoreItem xmlns:ds="http://schemas.openxmlformats.org/officeDocument/2006/customXml" ds:itemID="{A7AAE71C-BF88-4264-B7E8-3FA55E0D6C71}"/>
</file>

<file path=docProps/app.xml><?xml version="1.0" encoding="utf-8"?>
<Properties xmlns="http://schemas.openxmlformats.org/officeDocument/2006/extended-properties" xmlns:vt="http://schemas.openxmlformats.org/officeDocument/2006/docPropsVTypes">
  <Template>Normal.dotm</Template>
  <TotalTime>16</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Williams</dc:creator>
  <cp:keywords/>
  <dc:description/>
  <cp:lastModifiedBy>Zach Williams</cp:lastModifiedBy>
  <cp:revision>3</cp:revision>
  <dcterms:created xsi:type="dcterms:W3CDTF">2025-11-26T13:23:00Z</dcterms:created>
  <dcterms:modified xsi:type="dcterms:W3CDTF">2025-11-26T13:39:00Z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0x010100F640C91707AFFF47BE4B619879AE8E2B</vt:lpwstr>
  </property>
</Properties>
</file>