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C62918" w14:textId="77777777" w:rsidR="0003319E" w:rsidRDefault="0003319E">
      <w:pPr>
        <w:rPr>
          <w:rFonts w:ascii="Times" w:eastAsia="Times" w:hAnsi="Times" w:cs="Times New Roman"/>
          <w:noProof/>
          <w:sz w:val="24"/>
          <w:szCs w:val="20"/>
          <w:lang w:eastAsia="en-GB"/>
        </w:rPr>
      </w:pPr>
    </w:p>
    <w:p w14:paraId="1D058495" w14:textId="60B3FA0A" w:rsidR="0003319E" w:rsidRDefault="0003319E">
      <w:r>
        <w:t xml:space="preserve">                                   </w:t>
      </w:r>
      <w:r w:rsidRPr="00755FC8">
        <w:rPr>
          <w:rFonts w:ascii="Times" w:eastAsia="Times" w:hAnsi="Times" w:cs="Times New Roman"/>
          <w:noProof/>
          <w:sz w:val="24"/>
          <w:szCs w:val="20"/>
          <w:lang w:eastAsia="en-GB"/>
        </w:rPr>
        <w:drawing>
          <wp:inline distT="0" distB="0" distL="0" distR="0" wp14:anchorId="3C2981C7" wp14:editId="6F01CE1E">
            <wp:extent cx="3409950" cy="933450"/>
            <wp:effectExtent l="0" t="0" r="0" b="0"/>
            <wp:docPr id="1" name="Picture 1" descr="A purple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urple text on a black background&#10;&#10;AI-generated content may be incorrect."/>
                    <pic:cNvPicPr>
                      <a:picLocks noChangeAspect="1" noChangeArrowheads="1"/>
                    </pic:cNvPicPr>
                  </pic:nvPicPr>
                  <pic:blipFill>
                    <a:blip r:embed="rId4" r:link="rId5" cstate="print">
                      <a:extLst>
                        <a:ext uri="{28A0092B-C50C-407E-A947-70E740481C1C}">
                          <a14:useLocalDpi xmlns:a14="http://schemas.microsoft.com/office/drawing/2010/main" val="0"/>
                        </a:ext>
                      </a:extLst>
                    </a:blip>
                    <a:srcRect/>
                    <a:stretch>
                      <a:fillRect/>
                    </a:stretch>
                  </pic:blipFill>
                  <pic:spPr bwMode="auto">
                    <a:xfrm>
                      <a:off x="0" y="0"/>
                      <a:ext cx="3409950" cy="933450"/>
                    </a:xfrm>
                    <a:prstGeom prst="rect">
                      <a:avLst/>
                    </a:prstGeom>
                    <a:noFill/>
                    <a:ln>
                      <a:noFill/>
                    </a:ln>
                  </pic:spPr>
                </pic:pic>
              </a:graphicData>
            </a:graphic>
          </wp:inline>
        </w:drawing>
      </w:r>
    </w:p>
    <w:p w14:paraId="738B674D" w14:textId="01EC5347" w:rsidR="0003319E" w:rsidRPr="0003319E" w:rsidRDefault="0003319E" w:rsidP="0003319E">
      <w:pPr>
        <w:rPr>
          <w:rFonts w:ascii="Arial" w:hAnsi="Arial" w:cs="Arial"/>
          <w:b/>
          <w:bCs/>
        </w:rPr>
      </w:pPr>
      <w:r>
        <w:rPr>
          <w:rFonts w:ascii="Arial" w:hAnsi="Arial" w:cs="Arial"/>
          <w:b/>
          <w:bCs/>
        </w:rPr>
        <w:t xml:space="preserve">                             </w:t>
      </w:r>
      <w:r w:rsidRPr="0003319E">
        <w:rPr>
          <w:rFonts w:ascii="Arial" w:hAnsi="Arial" w:cs="Arial"/>
          <w:b/>
          <w:bCs/>
        </w:rPr>
        <w:t xml:space="preserve">WASTE MANAGEMENT FOR HARROW COUNCIL </w:t>
      </w:r>
    </w:p>
    <w:p w14:paraId="4606E118" w14:textId="77777777" w:rsidR="0003319E" w:rsidRPr="0003319E" w:rsidRDefault="0003319E" w:rsidP="0003319E"/>
    <w:p w14:paraId="502C4B61" w14:textId="68B95596" w:rsidR="0003319E" w:rsidRPr="0003319E" w:rsidRDefault="0003319E" w:rsidP="0003319E">
      <w:r w:rsidRPr="0003319E">
        <w:t>The Trade Waste team is happy to discuss your waste management requirements for any events in Harrow. Event organisers should reach out to us as part of their event application process.</w:t>
      </w:r>
    </w:p>
    <w:p w14:paraId="1FB26CC0" w14:textId="2915406C" w:rsidR="0003319E" w:rsidRPr="0003319E" w:rsidRDefault="0003319E" w:rsidP="0003319E">
      <w:r w:rsidRPr="0003319E">
        <w:t xml:space="preserve">We can provide 1100L wheelie bins, sacks, and cleaning services before or after the event. </w:t>
      </w:r>
    </w:p>
    <w:p w14:paraId="54C3A327" w14:textId="2F553C69" w:rsidR="0003319E" w:rsidRPr="0003319E" w:rsidRDefault="0003319E" w:rsidP="0003319E">
      <w:r w:rsidRPr="0003319E">
        <w:t>Let us know how we can assist.</w:t>
      </w:r>
    </w:p>
    <w:p w14:paraId="7056E5DB" w14:textId="77777777" w:rsidR="0003319E" w:rsidRPr="0003319E" w:rsidRDefault="0003319E" w:rsidP="0003319E">
      <w:r w:rsidRPr="0003319E">
        <w:t xml:space="preserve">Please contact us at </w:t>
      </w:r>
      <w:hyperlink r:id="rId6" w:history="1">
        <w:r w:rsidRPr="0003319E">
          <w:rPr>
            <w:rStyle w:val="Hyperlink"/>
          </w:rPr>
          <w:t>https://www.harrow.gov.uk/bins-waste-recycling/trade-waste</w:t>
        </w:r>
      </w:hyperlink>
      <w:r w:rsidRPr="0003319E">
        <w:t xml:space="preserve"> or send an email to </w:t>
      </w:r>
      <w:hyperlink r:id="rId7" w:history="1">
        <w:r w:rsidRPr="0003319E">
          <w:rPr>
            <w:rStyle w:val="Hyperlink"/>
          </w:rPr>
          <w:t>tradewaste@harrow.gov.uk</w:t>
        </w:r>
      </w:hyperlink>
      <w:r w:rsidRPr="0003319E">
        <w:t xml:space="preserve"> </w:t>
      </w:r>
    </w:p>
    <w:p w14:paraId="50BD08D4" w14:textId="77777777" w:rsidR="0003319E" w:rsidRPr="0003319E" w:rsidRDefault="0003319E" w:rsidP="0003319E"/>
    <w:p w14:paraId="7F089A08" w14:textId="77777777" w:rsidR="0003319E" w:rsidRPr="0003319E" w:rsidRDefault="0003319E" w:rsidP="0003319E"/>
    <w:p w14:paraId="1BD32B14" w14:textId="77777777" w:rsidR="0003319E" w:rsidRPr="0003319E" w:rsidRDefault="0003319E" w:rsidP="0003319E"/>
    <w:p w14:paraId="2B53AB4D" w14:textId="77777777" w:rsidR="0003319E" w:rsidRPr="0003319E" w:rsidRDefault="0003319E" w:rsidP="0003319E"/>
    <w:p w14:paraId="64D3C877" w14:textId="77777777" w:rsidR="0003319E" w:rsidRDefault="0003319E"/>
    <w:p w14:paraId="4563428F" w14:textId="77777777" w:rsidR="0003319E" w:rsidRDefault="0003319E"/>
    <w:sectPr w:rsidR="0003319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19E"/>
    <w:rsid w:val="0003319E"/>
    <w:rsid w:val="001B6177"/>
    <w:rsid w:val="003C4D45"/>
    <w:rsid w:val="00885BDE"/>
    <w:rsid w:val="00A822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7F9CE"/>
  <w15:chartTrackingRefBased/>
  <w15:docId w15:val="{BFE88C55-F7AC-4209-915F-73E8C8994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31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331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3319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3319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3319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3319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3319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3319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3319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319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3319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3319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3319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3319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3319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319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319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319E"/>
    <w:rPr>
      <w:rFonts w:eastAsiaTheme="majorEastAsia" w:cstheme="majorBidi"/>
      <w:color w:val="272727" w:themeColor="text1" w:themeTint="D8"/>
    </w:rPr>
  </w:style>
  <w:style w:type="paragraph" w:styleId="Title">
    <w:name w:val="Title"/>
    <w:basedOn w:val="Normal"/>
    <w:next w:val="Normal"/>
    <w:link w:val="TitleChar"/>
    <w:uiPriority w:val="10"/>
    <w:qFormat/>
    <w:rsid w:val="000331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319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319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319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319E"/>
    <w:pPr>
      <w:spacing w:before="160"/>
      <w:jc w:val="center"/>
    </w:pPr>
    <w:rPr>
      <w:i/>
      <w:iCs/>
      <w:color w:val="404040" w:themeColor="text1" w:themeTint="BF"/>
    </w:rPr>
  </w:style>
  <w:style w:type="character" w:customStyle="1" w:styleId="QuoteChar">
    <w:name w:val="Quote Char"/>
    <w:basedOn w:val="DefaultParagraphFont"/>
    <w:link w:val="Quote"/>
    <w:uiPriority w:val="29"/>
    <w:rsid w:val="0003319E"/>
    <w:rPr>
      <w:i/>
      <w:iCs/>
      <w:color w:val="404040" w:themeColor="text1" w:themeTint="BF"/>
    </w:rPr>
  </w:style>
  <w:style w:type="paragraph" w:styleId="ListParagraph">
    <w:name w:val="List Paragraph"/>
    <w:basedOn w:val="Normal"/>
    <w:uiPriority w:val="34"/>
    <w:qFormat/>
    <w:rsid w:val="0003319E"/>
    <w:pPr>
      <w:ind w:left="720"/>
      <w:contextualSpacing/>
    </w:pPr>
  </w:style>
  <w:style w:type="character" w:styleId="IntenseEmphasis">
    <w:name w:val="Intense Emphasis"/>
    <w:basedOn w:val="DefaultParagraphFont"/>
    <w:uiPriority w:val="21"/>
    <w:qFormat/>
    <w:rsid w:val="0003319E"/>
    <w:rPr>
      <w:i/>
      <w:iCs/>
      <w:color w:val="0F4761" w:themeColor="accent1" w:themeShade="BF"/>
    </w:rPr>
  </w:style>
  <w:style w:type="paragraph" w:styleId="IntenseQuote">
    <w:name w:val="Intense Quote"/>
    <w:basedOn w:val="Normal"/>
    <w:next w:val="Normal"/>
    <w:link w:val="IntenseQuoteChar"/>
    <w:uiPriority w:val="30"/>
    <w:qFormat/>
    <w:rsid w:val="000331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3319E"/>
    <w:rPr>
      <w:i/>
      <w:iCs/>
      <w:color w:val="0F4761" w:themeColor="accent1" w:themeShade="BF"/>
    </w:rPr>
  </w:style>
  <w:style w:type="character" w:styleId="IntenseReference">
    <w:name w:val="Intense Reference"/>
    <w:basedOn w:val="DefaultParagraphFont"/>
    <w:uiPriority w:val="32"/>
    <w:qFormat/>
    <w:rsid w:val="0003319E"/>
    <w:rPr>
      <w:b/>
      <w:bCs/>
      <w:smallCaps/>
      <w:color w:val="0F4761" w:themeColor="accent1" w:themeShade="BF"/>
      <w:spacing w:val="5"/>
    </w:rPr>
  </w:style>
  <w:style w:type="character" w:styleId="Hyperlink">
    <w:name w:val="Hyperlink"/>
    <w:basedOn w:val="DefaultParagraphFont"/>
    <w:uiPriority w:val="99"/>
    <w:unhideWhenUsed/>
    <w:rsid w:val="0003319E"/>
    <w:rPr>
      <w:color w:val="467886" w:themeColor="hyperlink"/>
      <w:u w:val="single"/>
    </w:rPr>
  </w:style>
  <w:style w:type="character" w:styleId="UnresolvedMention">
    <w:name w:val="Unresolved Mention"/>
    <w:basedOn w:val="DefaultParagraphFont"/>
    <w:uiPriority w:val="99"/>
    <w:semiHidden/>
    <w:unhideWhenUsed/>
    <w:rsid w:val="000331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tradewaste@harrow.gov.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ur01.safelinks.protection.outlook.com/?url=https%3A%2F%2Fwww.harrow.gov.uk%2Fbins-waste-recycling%2Ftrade-waste&amp;data=05%7C02%7CPatricia.Johnson%40harrow.gov.uk%7C714f7d51d4b4468ed58208dd6cff1dbe%7Cd2c39953a8db4c3c97f2d2dc76fb3e2c%7C1%7C0%7C638786565221706684%7CUnknown%7CTWFpbGZsb3d8eyJFbXB0eU1hcGkiOnRydWUsIlYiOiIwLjAuMDAwMCIsIlAiOiJXaW4zMiIsIkFOIjoiTWFpbCIsIldUIjoyfQ%3D%3D%7C0%7C%7C%7C&amp;sdata=qzZIktLK%2B%2FZs9S7LAaXHPyHAht3G1MrCpNnNFjRbnKQ%3D&amp;reserved=0" TargetMode="External"/><Relationship Id="rId5" Type="http://schemas.openxmlformats.org/officeDocument/2006/relationships/image" Target="cid:image005.png@01D9EA46.96CF2B30"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160</Words>
  <Characters>914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Thomas</dc:creator>
  <cp:keywords/>
  <dc:description/>
  <cp:lastModifiedBy/>
  <cp:revision>1</cp:revision>
  <dcterms:created xsi:type="dcterms:W3CDTF">2025-04-01T15:20:00Z</dcterms:created>
</cp:coreProperties>
</file>