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39" w:tblpY="134"/>
        <w:tblW w:w="13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3168"/>
        <w:gridCol w:w="3827"/>
        <w:gridCol w:w="2384"/>
        <w:gridCol w:w="971"/>
        <w:gridCol w:w="727"/>
        <w:gridCol w:w="1683"/>
      </w:tblGrid>
      <w:tr w:rsidR="0059374D" w:rsidRPr="00565263" w:rsidTr="00DE624A">
        <w:trPr>
          <w:cantSplit/>
          <w:trHeight w:val="704"/>
        </w:trPr>
        <w:tc>
          <w:tcPr>
            <w:tcW w:w="7933" w:type="dxa"/>
            <w:gridSpan w:val="3"/>
            <w:vAlign w:val="center"/>
          </w:tcPr>
          <w:p w:rsidR="0059374D" w:rsidRPr="00565263" w:rsidRDefault="0059374D" w:rsidP="00DE624A">
            <w:pPr>
              <w:rPr>
                <w:b/>
                <w:sz w:val="24"/>
                <w:szCs w:val="24"/>
              </w:rPr>
            </w:pPr>
            <w:r w:rsidRPr="00565263">
              <w:rPr>
                <w:b/>
                <w:sz w:val="24"/>
                <w:szCs w:val="24"/>
              </w:rPr>
              <w:t>Event:</w:t>
            </w:r>
          </w:p>
        </w:tc>
        <w:tc>
          <w:tcPr>
            <w:tcW w:w="5765" w:type="dxa"/>
            <w:gridSpan w:val="4"/>
            <w:vAlign w:val="center"/>
          </w:tcPr>
          <w:p w:rsidR="0059374D" w:rsidRPr="00565263" w:rsidRDefault="0059374D" w:rsidP="00DE624A">
            <w:pPr>
              <w:rPr>
                <w:b/>
                <w:sz w:val="24"/>
                <w:szCs w:val="24"/>
              </w:rPr>
            </w:pPr>
            <w:r w:rsidRPr="00565263">
              <w:rPr>
                <w:b/>
                <w:sz w:val="24"/>
                <w:szCs w:val="24"/>
              </w:rPr>
              <w:t>Location:</w:t>
            </w:r>
          </w:p>
        </w:tc>
      </w:tr>
      <w:tr w:rsidR="0059374D" w:rsidRPr="00565263" w:rsidTr="00DE624A">
        <w:trPr>
          <w:cantSplit/>
          <w:trHeight w:val="704"/>
        </w:trPr>
        <w:tc>
          <w:tcPr>
            <w:tcW w:w="7933" w:type="dxa"/>
            <w:gridSpan w:val="3"/>
            <w:vAlign w:val="center"/>
          </w:tcPr>
          <w:p w:rsidR="0059374D" w:rsidRPr="00565263" w:rsidRDefault="0059374D" w:rsidP="00DE624A">
            <w:pPr>
              <w:rPr>
                <w:b/>
                <w:sz w:val="24"/>
                <w:szCs w:val="24"/>
              </w:rPr>
            </w:pPr>
            <w:r w:rsidRPr="00565263">
              <w:rPr>
                <w:b/>
                <w:sz w:val="24"/>
                <w:szCs w:val="24"/>
              </w:rPr>
              <w:t>Event Area/Activity:</w:t>
            </w:r>
          </w:p>
        </w:tc>
        <w:tc>
          <w:tcPr>
            <w:tcW w:w="5765" w:type="dxa"/>
            <w:gridSpan w:val="4"/>
            <w:vAlign w:val="center"/>
          </w:tcPr>
          <w:p w:rsidR="0059374D" w:rsidRPr="00565263" w:rsidRDefault="0059374D" w:rsidP="00DE624A">
            <w:pPr>
              <w:rPr>
                <w:b/>
                <w:sz w:val="24"/>
                <w:szCs w:val="24"/>
              </w:rPr>
            </w:pPr>
            <w:r w:rsidRPr="00565263">
              <w:rPr>
                <w:b/>
                <w:sz w:val="24"/>
                <w:szCs w:val="24"/>
              </w:rPr>
              <w:t>Date of Assessment:</w:t>
            </w:r>
          </w:p>
        </w:tc>
      </w:tr>
      <w:tr w:rsidR="0059374D" w:rsidRPr="00565263" w:rsidTr="00DE624A">
        <w:trPr>
          <w:cantSplit/>
          <w:trHeight w:val="704"/>
        </w:trPr>
        <w:tc>
          <w:tcPr>
            <w:tcW w:w="7933" w:type="dxa"/>
            <w:gridSpan w:val="3"/>
            <w:vAlign w:val="center"/>
          </w:tcPr>
          <w:p w:rsidR="0059374D" w:rsidRPr="00565263" w:rsidRDefault="0059374D" w:rsidP="00DE624A">
            <w:pPr>
              <w:rPr>
                <w:b/>
                <w:sz w:val="24"/>
                <w:szCs w:val="24"/>
              </w:rPr>
            </w:pPr>
          </w:p>
        </w:tc>
        <w:tc>
          <w:tcPr>
            <w:tcW w:w="5765" w:type="dxa"/>
            <w:gridSpan w:val="4"/>
            <w:vAlign w:val="center"/>
          </w:tcPr>
          <w:p w:rsidR="0059374D" w:rsidRPr="00565263" w:rsidRDefault="0059374D" w:rsidP="00DE624A">
            <w:pPr>
              <w:rPr>
                <w:b/>
                <w:sz w:val="24"/>
                <w:szCs w:val="24"/>
              </w:rPr>
            </w:pPr>
          </w:p>
        </w:tc>
      </w:tr>
      <w:tr w:rsidR="0059374D" w:rsidRPr="00565263" w:rsidTr="00DE624A">
        <w:trPr>
          <w:cantSplit/>
          <w:trHeight w:val="704"/>
        </w:trPr>
        <w:tc>
          <w:tcPr>
            <w:tcW w:w="938" w:type="dxa"/>
            <w:vAlign w:val="center"/>
          </w:tcPr>
          <w:p w:rsidR="0059374D" w:rsidRPr="00565263" w:rsidRDefault="0059374D" w:rsidP="00DE624A">
            <w:pPr>
              <w:jc w:val="center"/>
              <w:rPr>
                <w:b/>
                <w:sz w:val="24"/>
                <w:szCs w:val="24"/>
              </w:rPr>
            </w:pPr>
            <w:r w:rsidRPr="00565263">
              <w:rPr>
                <w:b/>
                <w:sz w:val="24"/>
                <w:szCs w:val="24"/>
              </w:rPr>
              <w:t>Ref</w:t>
            </w:r>
          </w:p>
        </w:tc>
        <w:tc>
          <w:tcPr>
            <w:tcW w:w="3168" w:type="dxa"/>
            <w:vAlign w:val="center"/>
          </w:tcPr>
          <w:p w:rsidR="0059374D" w:rsidRPr="00565263" w:rsidRDefault="0059374D" w:rsidP="00DE624A">
            <w:pPr>
              <w:jc w:val="center"/>
              <w:rPr>
                <w:sz w:val="24"/>
                <w:szCs w:val="24"/>
              </w:rPr>
            </w:pPr>
            <w:r w:rsidRPr="00565263">
              <w:rPr>
                <w:b/>
                <w:sz w:val="24"/>
                <w:szCs w:val="24"/>
              </w:rPr>
              <w:t>Hazard</w:t>
            </w:r>
          </w:p>
        </w:tc>
        <w:tc>
          <w:tcPr>
            <w:tcW w:w="3827" w:type="dxa"/>
            <w:vAlign w:val="center"/>
          </w:tcPr>
          <w:p w:rsidR="0059374D" w:rsidRPr="00565263" w:rsidRDefault="0059374D" w:rsidP="00DE624A">
            <w:pPr>
              <w:jc w:val="center"/>
              <w:rPr>
                <w:b/>
                <w:sz w:val="24"/>
                <w:szCs w:val="24"/>
              </w:rPr>
            </w:pPr>
            <w:r w:rsidRPr="00565263">
              <w:rPr>
                <w:b/>
                <w:sz w:val="24"/>
                <w:szCs w:val="24"/>
              </w:rPr>
              <w:t>Existing control measures</w:t>
            </w:r>
          </w:p>
        </w:tc>
        <w:tc>
          <w:tcPr>
            <w:tcW w:w="2384" w:type="dxa"/>
            <w:vAlign w:val="center"/>
          </w:tcPr>
          <w:p w:rsidR="0059374D" w:rsidRPr="00565263" w:rsidRDefault="0059374D" w:rsidP="00DE624A">
            <w:pPr>
              <w:jc w:val="center"/>
              <w:rPr>
                <w:b/>
                <w:sz w:val="24"/>
                <w:szCs w:val="24"/>
              </w:rPr>
            </w:pPr>
            <w:r w:rsidRPr="00565263">
              <w:rPr>
                <w:b/>
                <w:sz w:val="24"/>
                <w:szCs w:val="24"/>
              </w:rPr>
              <w:t>Who might be harmed</w:t>
            </w:r>
          </w:p>
        </w:tc>
        <w:tc>
          <w:tcPr>
            <w:tcW w:w="971" w:type="dxa"/>
            <w:textDirection w:val="btLr"/>
            <w:vAlign w:val="center"/>
          </w:tcPr>
          <w:p w:rsidR="0059374D" w:rsidRPr="00565263" w:rsidRDefault="0059374D" w:rsidP="00DE624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65263">
              <w:rPr>
                <w:b/>
                <w:sz w:val="24"/>
                <w:szCs w:val="24"/>
              </w:rPr>
              <w:t>Likelihood</w:t>
            </w:r>
          </w:p>
        </w:tc>
        <w:tc>
          <w:tcPr>
            <w:tcW w:w="727" w:type="dxa"/>
            <w:textDirection w:val="btLr"/>
            <w:vAlign w:val="center"/>
          </w:tcPr>
          <w:p w:rsidR="0059374D" w:rsidRPr="00565263" w:rsidRDefault="0059374D" w:rsidP="00DE624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65263">
              <w:rPr>
                <w:b/>
                <w:sz w:val="24"/>
                <w:szCs w:val="24"/>
              </w:rPr>
              <w:t>Severity</w:t>
            </w:r>
          </w:p>
        </w:tc>
        <w:tc>
          <w:tcPr>
            <w:tcW w:w="1683" w:type="dxa"/>
            <w:vAlign w:val="center"/>
          </w:tcPr>
          <w:p w:rsidR="0059374D" w:rsidRPr="00565263" w:rsidRDefault="0059374D" w:rsidP="00DE624A">
            <w:pPr>
              <w:jc w:val="center"/>
              <w:rPr>
                <w:b/>
                <w:sz w:val="24"/>
                <w:szCs w:val="24"/>
              </w:rPr>
            </w:pPr>
            <w:r w:rsidRPr="00565263">
              <w:rPr>
                <w:b/>
                <w:sz w:val="24"/>
                <w:szCs w:val="24"/>
              </w:rPr>
              <w:t>Risk Rating</w:t>
            </w:r>
          </w:p>
        </w:tc>
      </w:tr>
      <w:tr w:rsidR="0059374D" w:rsidRPr="00565263" w:rsidTr="00DE624A">
        <w:trPr>
          <w:cantSplit/>
          <w:trHeight w:val="704"/>
        </w:trPr>
        <w:tc>
          <w:tcPr>
            <w:tcW w:w="938" w:type="dxa"/>
            <w:vAlign w:val="center"/>
          </w:tcPr>
          <w:p w:rsidR="0059374D" w:rsidRPr="001D3663" w:rsidRDefault="0059374D" w:rsidP="00DE624A">
            <w:pPr>
              <w:jc w:val="center"/>
              <w:rPr>
                <w:sz w:val="24"/>
                <w:szCs w:val="24"/>
              </w:rPr>
            </w:pPr>
            <w:r w:rsidRPr="001D3663">
              <w:rPr>
                <w:sz w:val="24"/>
                <w:szCs w:val="24"/>
              </w:rPr>
              <w:t>1</w:t>
            </w:r>
          </w:p>
        </w:tc>
        <w:tc>
          <w:tcPr>
            <w:tcW w:w="3168" w:type="dxa"/>
            <w:vAlign w:val="center"/>
          </w:tcPr>
          <w:p w:rsidR="0059374D" w:rsidRPr="001D3663" w:rsidRDefault="0059374D" w:rsidP="00DE624A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,Italic"/>
                <w:i/>
                <w:iCs/>
                <w:sz w:val="24"/>
                <w:szCs w:val="24"/>
              </w:rPr>
            </w:pPr>
            <w:proofErr w:type="spellStart"/>
            <w:r w:rsidRPr="001D3663">
              <w:rPr>
                <w:sz w:val="24"/>
                <w:szCs w:val="24"/>
              </w:rPr>
              <w:t>Eg</w:t>
            </w:r>
            <w:proofErr w:type="spellEnd"/>
            <w:r w:rsidRPr="001D3663">
              <w:rPr>
                <w:sz w:val="24"/>
                <w:szCs w:val="24"/>
              </w:rPr>
              <w:t xml:space="preserve"> </w:t>
            </w:r>
            <w:r w:rsidRPr="001D3663">
              <w:rPr>
                <w:rFonts w:cs="Verdana,Italic"/>
                <w:i/>
                <w:iCs/>
                <w:sz w:val="24"/>
                <w:szCs w:val="24"/>
              </w:rPr>
              <w:t>Domestic Gazebo blowing over</w:t>
            </w:r>
          </w:p>
          <w:p w:rsidR="0059374D" w:rsidRPr="001D3663" w:rsidRDefault="0059374D" w:rsidP="00DE624A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,Italic"/>
                <w:i/>
                <w:iCs/>
                <w:sz w:val="24"/>
                <w:szCs w:val="24"/>
              </w:rPr>
            </w:pPr>
          </w:p>
          <w:p w:rsidR="0059374D" w:rsidRPr="001D3663" w:rsidRDefault="0059374D" w:rsidP="00DE62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59374D" w:rsidRPr="00565263" w:rsidRDefault="0059374D" w:rsidP="00DE624A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,Italic"/>
                <w:i/>
                <w:iCs/>
                <w:sz w:val="24"/>
                <w:szCs w:val="24"/>
              </w:rPr>
            </w:pPr>
            <w:r w:rsidRPr="00565263">
              <w:rPr>
                <w:rFonts w:cs="Verdana,Italic"/>
                <w:i/>
                <w:iCs/>
                <w:sz w:val="24"/>
                <w:szCs w:val="24"/>
              </w:rPr>
              <w:t>Gazebo erected as per manufacturers</w:t>
            </w:r>
          </w:p>
          <w:p w:rsidR="0059374D" w:rsidRPr="00565263" w:rsidRDefault="0059374D" w:rsidP="00DE624A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,Italic"/>
                <w:i/>
                <w:iCs/>
                <w:sz w:val="24"/>
                <w:szCs w:val="24"/>
              </w:rPr>
            </w:pPr>
            <w:proofErr w:type="gramStart"/>
            <w:r w:rsidRPr="00565263">
              <w:rPr>
                <w:rFonts w:cs="Verdana,Italic"/>
                <w:i/>
                <w:iCs/>
                <w:sz w:val="24"/>
                <w:szCs w:val="24"/>
              </w:rPr>
              <w:t>instructions</w:t>
            </w:r>
            <w:proofErr w:type="gramEnd"/>
            <w:r w:rsidRPr="00565263">
              <w:rPr>
                <w:rFonts w:cs="Verdana,Italic"/>
                <w:i/>
                <w:iCs/>
                <w:sz w:val="24"/>
                <w:szCs w:val="24"/>
              </w:rPr>
              <w:t xml:space="preserve"> (attached). </w:t>
            </w:r>
          </w:p>
          <w:p w:rsidR="0059374D" w:rsidRPr="00565263" w:rsidRDefault="0059374D" w:rsidP="00DE624A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,Italic"/>
                <w:i/>
                <w:iCs/>
                <w:sz w:val="24"/>
                <w:szCs w:val="24"/>
              </w:rPr>
            </w:pPr>
          </w:p>
          <w:p w:rsidR="0059374D" w:rsidRPr="00565263" w:rsidRDefault="0059374D" w:rsidP="00DE624A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,Italic"/>
                <w:i/>
                <w:iCs/>
                <w:sz w:val="24"/>
                <w:szCs w:val="24"/>
              </w:rPr>
            </w:pPr>
            <w:r w:rsidRPr="00565263">
              <w:rPr>
                <w:rFonts w:cs="Verdana,Italic"/>
                <w:i/>
                <w:iCs/>
                <w:sz w:val="24"/>
                <w:szCs w:val="24"/>
              </w:rPr>
              <w:t>Wind monitored during event and gazebo dismantled when winds become a risk as specified in instructions (15 MPH).</w:t>
            </w:r>
          </w:p>
          <w:p w:rsidR="0059374D" w:rsidRPr="00565263" w:rsidRDefault="0059374D" w:rsidP="00DE624A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,Italic"/>
                <w:i/>
                <w:iCs/>
                <w:sz w:val="24"/>
                <w:szCs w:val="24"/>
              </w:rPr>
            </w:pPr>
          </w:p>
          <w:p w:rsidR="0059374D" w:rsidRPr="00565263" w:rsidRDefault="0059374D" w:rsidP="00DE624A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,Italic"/>
                <w:i/>
                <w:iCs/>
                <w:sz w:val="24"/>
                <w:szCs w:val="24"/>
              </w:rPr>
            </w:pPr>
            <w:r w:rsidRPr="00565263">
              <w:rPr>
                <w:rFonts w:cs="Verdana,Italic"/>
                <w:i/>
                <w:iCs/>
                <w:sz w:val="24"/>
                <w:szCs w:val="24"/>
              </w:rPr>
              <w:t>Gazebo to be weighted down with weights/sandbags/guy ropes</w:t>
            </w:r>
          </w:p>
          <w:p w:rsidR="0059374D" w:rsidRPr="00565263" w:rsidRDefault="0059374D" w:rsidP="00DE6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 w:rsidR="0059374D" w:rsidRPr="00565263" w:rsidRDefault="0059374D" w:rsidP="00DE624A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,Italic"/>
                <w:i/>
                <w:iCs/>
                <w:sz w:val="24"/>
                <w:szCs w:val="24"/>
              </w:rPr>
            </w:pPr>
            <w:r w:rsidRPr="00565263">
              <w:rPr>
                <w:rFonts w:cs="Verdana,Italic"/>
                <w:i/>
                <w:iCs/>
                <w:sz w:val="24"/>
                <w:szCs w:val="24"/>
              </w:rPr>
              <w:t>Stall holder / public</w:t>
            </w:r>
          </w:p>
          <w:p w:rsidR="0059374D" w:rsidRPr="00565263" w:rsidRDefault="0059374D" w:rsidP="00DE6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1" w:type="dxa"/>
            <w:textDirection w:val="btLr"/>
            <w:vAlign w:val="center"/>
          </w:tcPr>
          <w:p w:rsidR="0059374D" w:rsidRPr="00565263" w:rsidRDefault="0059374D" w:rsidP="00DE624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6526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27" w:type="dxa"/>
            <w:textDirection w:val="btLr"/>
            <w:vAlign w:val="center"/>
          </w:tcPr>
          <w:p w:rsidR="0059374D" w:rsidRPr="00565263" w:rsidRDefault="0059374D" w:rsidP="00DE624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6526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83" w:type="dxa"/>
            <w:vAlign w:val="center"/>
          </w:tcPr>
          <w:p w:rsidR="0059374D" w:rsidRPr="00565263" w:rsidRDefault="0059374D" w:rsidP="00DE624A">
            <w:pPr>
              <w:jc w:val="center"/>
              <w:rPr>
                <w:b/>
                <w:sz w:val="24"/>
                <w:szCs w:val="24"/>
              </w:rPr>
            </w:pPr>
            <w:r w:rsidRPr="00565263">
              <w:rPr>
                <w:b/>
                <w:sz w:val="24"/>
                <w:szCs w:val="24"/>
              </w:rPr>
              <w:t>4</w:t>
            </w:r>
          </w:p>
        </w:tc>
      </w:tr>
      <w:tr w:rsidR="0059374D" w:rsidRPr="00565263" w:rsidTr="00DE624A">
        <w:trPr>
          <w:cantSplit/>
          <w:trHeight w:val="704"/>
        </w:trPr>
        <w:tc>
          <w:tcPr>
            <w:tcW w:w="938" w:type="dxa"/>
            <w:vAlign w:val="center"/>
          </w:tcPr>
          <w:p w:rsidR="0059374D" w:rsidRPr="00565263" w:rsidRDefault="0059374D" w:rsidP="00DE6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vAlign w:val="center"/>
          </w:tcPr>
          <w:p w:rsidR="0059374D" w:rsidRDefault="0059374D" w:rsidP="00DE624A">
            <w:pPr>
              <w:jc w:val="center"/>
              <w:rPr>
                <w:b/>
                <w:sz w:val="24"/>
                <w:szCs w:val="24"/>
              </w:rPr>
            </w:pPr>
          </w:p>
          <w:p w:rsidR="0059374D" w:rsidRDefault="0059374D" w:rsidP="00DE624A">
            <w:pPr>
              <w:jc w:val="center"/>
              <w:rPr>
                <w:b/>
                <w:sz w:val="24"/>
                <w:szCs w:val="24"/>
              </w:rPr>
            </w:pPr>
          </w:p>
          <w:p w:rsidR="0059374D" w:rsidRPr="00565263" w:rsidRDefault="0059374D" w:rsidP="00DE624A">
            <w:pPr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59374D" w:rsidRPr="00565263" w:rsidRDefault="0059374D" w:rsidP="00DE6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 w:rsidR="0059374D" w:rsidRPr="00565263" w:rsidRDefault="0059374D" w:rsidP="00DE6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1" w:type="dxa"/>
            <w:textDirection w:val="btLr"/>
            <w:vAlign w:val="center"/>
          </w:tcPr>
          <w:p w:rsidR="0059374D" w:rsidRPr="00565263" w:rsidRDefault="0059374D" w:rsidP="00DE624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textDirection w:val="btLr"/>
            <w:vAlign w:val="center"/>
          </w:tcPr>
          <w:p w:rsidR="0059374D" w:rsidRPr="00565263" w:rsidRDefault="0059374D" w:rsidP="00DE624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59374D" w:rsidRPr="00565263" w:rsidRDefault="0059374D" w:rsidP="00DE6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9374D" w:rsidRPr="00565263" w:rsidTr="00DE624A">
        <w:trPr>
          <w:cantSplit/>
          <w:trHeight w:val="704"/>
        </w:trPr>
        <w:tc>
          <w:tcPr>
            <w:tcW w:w="938" w:type="dxa"/>
            <w:vAlign w:val="center"/>
          </w:tcPr>
          <w:p w:rsidR="0059374D" w:rsidRPr="00565263" w:rsidRDefault="0059374D" w:rsidP="00DE6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vAlign w:val="center"/>
          </w:tcPr>
          <w:p w:rsidR="0059374D" w:rsidRDefault="0059374D" w:rsidP="00DE624A">
            <w:pPr>
              <w:jc w:val="center"/>
              <w:rPr>
                <w:b/>
                <w:sz w:val="24"/>
                <w:szCs w:val="24"/>
              </w:rPr>
            </w:pPr>
          </w:p>
          <w:p w:rsidR="0059374D" w:rsidRDefault="0059374D" w:rsidP="00DE624A">
            <w:pPr>
              <w:jc w:val="center"/>
              <w:rPr>
                <w:b/>
                <w:sz w:val="24"/>
                <w:szCs w:val="24"/>
              </w:rPr>
            </w:pPr>
          </w:p>
          <w:p w:rsidR="0059374D" w:rsidRPr="00565263" w:rsidRDefault="0059374D" w:rsidP="00DE6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59374D" w:rsidRPr="00565263" w:rsidRDefault="0059374D" w:rsidP="00DE6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 w:rsidR="0059374D" w:rsidRPr="00565263" w:rsidRDefault="0059374D" w:rsidP="00DE6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1" w:type="dxa"/>
            <w:textDirection w:val="btLr"/>
            <w:vAlign w:val="center"/>
          </w:tcPr>
          <w:p w:rsidR="0059374D" w:rsidRPr="00565263" w:rsidRDefault="0059374D" w:rsidP="00DE624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textDirection w:val="btLr"/>
            <w:vAlign w:val="center"/>
          </w:tcPr>
          <w:p w:rsidR="0059374D" w:rsidRPr="00565263" w:rsidRDefault="0059374D" w:rsidP="00DE624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59374D" w:rsidRPr="00565263" w:rsidRDefault="0059374D" w:rsidP="00DE6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9374D" w:rsidRPr="00565263" w:rsidTr="00DE624A">
        <w:trPr>
          <w:cantSplit/>
          <w:trHeight w:val="704"/>
        </w:trPr>
        <w:tc>
          <w:tcPr>
            <w:tcW w:w="938" w:type="dxa"/>
            <w:vAlign w:val="center"/>
          </w:tcPr>
          <w:p w:rsidR="0059374D" w:rsidRPr="00565263" w:rsidRDefault="0059374D" w:rsidP="00DE6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vAlign w:val="center"/>
          </w:tcPr>
          <w:p w:rsidR="0059374D" w:rsidRDefault="0059374D" w:rsidP="00DE624A">
            <w:pPr>
              <w:jc w:val="center"/>
              <w:rPr>
                <w:b/>
                <w:sz w:val="24"/>
                <w:szCs w:val="24"/>
              </w:rPr>
            </w:pPr>
          </w:p>
          <w:p w:rsidR="0059374D" w:rsidRDefault="0059374D" w:rsidP="00DE624A">
            <w:pPr>
              <w:jc w:val="center"/>
              <w:rPr>
                <w:b/>
                <w:sz w:val="24"/>
                <w:szCs w:val="24"/>
              </w:rPr>
            </w:pPr>
          </w:p>
          <w:p w:rsidR="0059374D" w:rsidRPr="00565263" w:rsidRDefault="0059374D" w:rsidP="00DE6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59374D" w:rsidRPr="00565263" w:rsidRDefault="0059374D" w:rsidP="00DE6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 w:rsidR="0059374D" w:rsidRPr="00565263" w:rsidRDefault="0059374D" w:rsidP="00DE6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1" w:type="dxa"/>
            <w:textDirection w:val="btLr"/>
            <w:vAlign w:val="center"/>
          </w:tcPr>
          <w:p w:rsidR="0059374D" w:rsidRPr="00565263" w:rsidRDefault="0059374D" w:rsidP="00DE624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textDirection w:val="btLr"/>
            <w:vAlign w:val="center"/>
          </w:tcPr>
          <w:p w:rsidR="0059374D" w:rsidRPr="00565263" w:rsidRDefault="0059374D" w:rsidP="00DE624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59374D" w:rsidRPr="00565263" w:rsidRDefault="0059374D" w:rsidP="00DE6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9374D" w:rsidRPr="00565263" w:rsidTr="00DE624A">
        <w:trPr>
          <w:cantSplit/>
          <w:trHeight w:val="704"/>
        </w:trPr>
        <w:tc>
          <w:tcPr>
            <w:tcW w:w="938" w:type="dxa"/>
            <w:vAlign w:val="center"/>
          </w:tcPr>
          <w:p w:rsidR="0059374D" w:rsidRPr="00565263" w:rsidRDefault="0059374D" w:rsidP="00DE6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  <w:vAlign w:val="center"/>
          </w:tcPr>
          <w:p w:rsidR="0059374D" w:rsidRDefault="0059374D" w:rsidP="00DE624A">
            <w:pPr>
              <w:jc w:val="center"/>
              <w:rPr>
                <w:b/>
                <w:sz w:val="24"/>
                <w:szCs w:val="24"/>
              </w:rPr>
            </w:pPr>
          </w:p>
          <w:p w:rsidR="0059374D" w:rsidRDefault="0059374D" w:rsidP="00DE624A">
            <w:pPr>
              <w:jc w:val="center"/>
              <w:rPr>
                <w:b/>
                <w:sz w:val="24"/>
                <w:szCs w:val="24"/>
              </w:rPr>
            </w:pPr>
          </w:p>
          <w:p w:rsidR="0059374D" w:rsidRPr="00565263" w:rsidRDefault="0059374D" w:rsidP="00DE6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59374D" w:rsidRPr="00565263" w:rsidRDefault="0059374D" w:rsidP="00DE6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 w:rsidR="0059374D" w:rsidRPr="00565263" w:rsidRDefault="0059374D" w:rsidP="00DE6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1" w:type="dxa"/>
            <w:textDirection w:val="btLr"/>
            <w:vAlign w:val="center"/>
          </w:tcPr>
          <w:p w:rsidR="0059374D" w:rsidRPr="00565263" w:rsidRDefault="0059374D" w:rsidP="00DE624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textDirection w:val="btLr"/>
            <w:vAlign w:val="center"/>
          </w:tcPr>
          <w:p w:rsidR="0059374D" w:rsidRPr="00565263" w:rsidRDefault="0059374D" w:rsidP="00DE624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59374D" w:rsidRPr="00565263" w:rsidRDefault="0059374D" w:rsidP="00DE624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D6654" w:rsidRDefault="009D6654"/>
    <w:p w:rsidR="0059374D" w:rsidRDefault="0059374D"/>
    <w:p w:rsidR="0059374D" w:rsidRDefault="0059374D"/>
    <w:p w:rsidR="0059374D" w:rsidRDefault="0059374D"/>
    <w:p w:rsidR="0059374D" w:rsidRDefault="0059374D"/>
    <w:p w:rsidR="0059374D" w:rsidRDefault="0059374D"/>
    <w:p w:rsidR="0059374D" w:rsidRDefault="0059374D"/>
    <w:p w:rsidR="0059374D" w:rsidRDefault="0059374D"/>
    <w:p w:rsidR="0059374D" w:rsidRDefault="0059374D"/>
    <w:p w:rsidR="0059374D" w:rsidRDefault="005937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7"/>
        <w:gridCol w:w="1262"/>
        <w:gridCol w:w="6739"/>
      </w:tblGrid>
      <w:tr w:rsidR="0059374D" w:rsidRPr="001B7962" w:rsidTr="00DE624A">
        <w:tc>
          <w:tcPr>
            <w:tcW w:w="6581" w:type="dxa"/>
            <w:tcBorders>
              <w:top w:val="nil"/>
              <w:left w:val="nil"/>
              <w:bottom w:val="nil"/>
              <w:right w:val="nil"/>
            </w:tcBorders>
          </w:tcPr>
          <w:p w:rsidR="0059374D" w:rsidRPr="001B7962" w:rsidRDefault="0059374D" w:rsidP="00DE624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B7962">
              <w:rPr>
                <w:rFonts w:asciiTheme="minorHAnsi" w:hAnsiTheme="minorHAnsi" w:cs="Arial"/>
                <w:sz w:val="22"/>
                <w:szCs w:val="22"/>
              </w:rPr>
              <w:lastRenderedPageBreak/>
              <w:t xml:space="preserve">The table below is intended to demonstrate that risks reflect both the probability that harm will occur </w:t>
            </w:r>
            <w:r w:rsidRPr="001B7962">
              <w:rPr>
                <w:rFonts w:asciiTheme="minorHAnsi" w:hAnsiTheme="minorHAnsi" w:cs="Arial"/>
                <w:sz w:val="22"/>
                <w:szCs w:val="22"/>
                <w:u w:val="single"/>
              </w:rPr>
              <w:t>and</w:t>
            </w:r>
            <w:r w:rsidRPr="001B7962">
              <w:rPr>
                <w:rFonts w:asciiTheme="minorHAnsi" w:hAnsiTheme="minorHAnsi" w:cs="Arial"/>
                <w:sz w:val="22"/>
                <w:szCs w:val="22"/>
              </w:rPr>
              <w:t xml:space="preserve"> its severity</w:t>
            </w:r>
            <w:r w:rsidRPr="001B7962">
              <w:rPr>
                <w:rFonts w:asciiTheme="minorHAnsi" w:hAnsiTheme="minorHAnsi"/>
                <w:sz w:val="22"/>
                <w:szCs w:val="22"/>
              </w:rPr>
              <w:t xml:space="preserve">.                                                           </w:t>
            </w:r>
            <w:r w:rsidRPr="001B7962"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</w:p>
          <w:p w:rsidR="0059374D" w:rsidRPr="001B7962" w:rsidRDefault="0059374D" w:rsidP="00DE624A">
            <w:pPr>
              <w:rPr>
                <w:rFonts w:asciiTheme="minorHAnsi" w:hAnsiTheme="minorHAnsi"/>
                <w:sz w:val="22"/>
                <w:szCs w:val="22"/>
              </w:rPr>
            </w:pPr>
            <w:r w:rsidRPr="001B7962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59374D" w:rsidRPr="001B7962" w:rsidRDefault="0059374D" w:rsidP="00DE624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nil"/>
            </w:tcBorders>
          </w:tcPr>
          <w:p w:rsidR="0059374D" w:rsidRPr="001B7962" w:rsidRDefault="0059374D" w:rsidP="00DE624A">
            <w:pPr>
              <w:rPr>
                <w:rFonts w:asciiTheme="minorHAnsi" w:hAnsiTheme="minorHAnsi"/>
                <w:sz w:val="22"/>
                <w:szCs w:val="22"/>
              </w:rPr>
            </w:pPr>
            <w:r w:rsidRPr="001B7962">
              <w:rPr>
                <w:rFonts w:asciiTheme="minorHAnsi" w:hAnsiTheme="minorHAnsi"/>
                <w:sz w:val="22"/>
                <w:szCs w:val="22"/>
              </w:rPr>
              <w:t>This table provides a means of ranking risks and therefore identifying those high risks that need to be given priority (but not forgetting the medium risks).</w:t>
            </w:r>
          </w:p>
        </w:tc>
      </w:tr>
    </w:tbl>
    <w:tbl>
      <w:tblPr>
        <w:tblpPr w:leftFromText="180" w:rightFromText="180" w:vertAnchor="text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2"/>
        <w:gridCol w:w="768"/>
        <w:gridCol w:w="2410"/>
        <w:gridCol w:w="709"/>
        <w:gridCol w:w="1260"/>
        <w:gridCol w:w="1449"/>
        <w:gridCol w:w="1187"/>
        <w:gridCol w:w="1170"/>
        <w:gridCol w:w="1170"/>
        <w:gridCol w:w="1234"/>
        <w:gridCol w:w="922"/>
      </w:tblGrid>
      <w:tr w:rsidR="0059374D" w:rsidRPr="001B7962" w:rsidTr="0059374D">
        <w:trPr>
          <w:trHeight w:val="224"/>
        </w:trPr>
        <w:tc>
          <w:tcPr>
            <w:tcW w:w="2742" w:type="dxa"/>
            <w:tcBorders>
              <w:bottom w:val="nil"/>
            </w:tcBorders>
            <w:shd w:val="clear" w:color="auto" w:fill="auto"/>
          </w:tcPr>
          <w:p w:rsidR="0059374D" w:rsidRPr="001B7962" w:rsidRDefault="0059374D" w:rsidP="00DE624A">
            <w:pPr>
              <w:rPr>
                <w:rFonts w:cs="Arial"/>
                <w:b/>
              </w:rPr>
            </w:pPr>
            <w:r w:rsidRPr="001B7962">
              <w:rPr>
                <w:rFonts w:cs="Arial"/>
                <w:b/>
              </w:rPr>
              <w:t>SEVERITY</w:t>
            </w:r>
          </w:p>
        </w:tc>
        <w:tc>
          <w:tcPr>
            <w:tcW w:w="768" w:type="dxa"/>
            <w:tcBorders>
              <w:top w:val="nil"/>
              <w:bottom w:val="nil"/>
            </w:tcBorders>
            <w:shd w:val="clear" w:color="auto" w:fill="auto"/>
          </w:tcPr>
          <w:p w:rsidR="0059374D" w:rsidRPr="001B7962" w:rsidRDefault="0059374D" w:rsidP="00DE624A">
            <w:pPr>
              <w:rPr>
                <w:rFonts w:cs="Arial"/>
                <w:b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59374D" w:rsidRPr="001B7962" w:rsidRDefault="0059374D" w:rsidP="00DE624A">
            <w:pPr>
              <w:rPr>
                <w:rFonts w:cs="Arial"/>
                <w:b/>
              </w:rPr>
            </w:pPr>
            <w:r w:rsidRPr="001B7962">
              <w:rPr>
                <w:rFonts w:cs="Arial"/>
                <w:b/>
              </w:rPr>
              <w:t>LIKELIHOOD</w:t>
            </w:r>
          </w:p>
        </w:tc>
        <w:tc>
          <w:tcPr>
            <w:tcW w:w="341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59374D" w:rsidRPr="001B7962" w:rsidRDefault="0059374D" w:rsidP="00DE624A">
            <w:pPr>
              <w:rPr>
                <w:rFonts w:cs="Arial"/>
                <w:b/>
              </w:rPr>
            </w:pPr>
          </w:p>
        </w:tc>
        <w:tc>
          <w:tcPr>
            <w:tcW w:w="5683" w:type="dxa"/>
            <w:gridSpan w:val="5"/>
            <w:shd w:val="clear" w:color="auto" w:fill="auto"/>
          </w:tcPr>
          <w:p w:rsidR="0059374D" w:rsidRPr="001B7962" w:rsidRDefault="0059374D" w:rsidP="00DE624A">
            <w:pPr>
              <w:jc w:val="center"/>
              <w:rPr>
                <w:rFonts w:cs="Arial"/>
                <w:b/>
              </w:rPr>
            </w:pPr>
            <w:r w:rsidRPr="001B7962">
              <w:rPr>
                <w:rFonts w:cs="Arial"/>
                <w:b/>
              </w:rPr>
              <w:t>LIKELIHOOD</w:t>
            </w:r>
          </w:p>
        </w:tc>
      </w:tr>
      <w:tr w:rsidR="0059374D" w:rsidRPr="001B7962" w:rsidTr="0059374D">
        <w:tblPrEx>
          <w:tblLook w:val="04A0" w:firstRow="1" w:lastRow="0" w:firstColumn="1" w:lastColumn="0" w:noHBand="0" w:noVBand="1"/>
        </w:tblPrEx>
        <w:tc>
          <w:tcPr>
            <w:tcW w:w="2742" w:type="dxa"/>
            <w:vAlign w:val="center"/>
          </w:tcPr>
          <w:p w:rsidR="0059374D" w:rsidRPr="001B7962" w:rsidRDefault="0059374D" w:rsidP="00DE624A">
            <w:pPr>
              <w:rPr>
                <w:rFonts w:cs="Arial"/>
              </w:rPr>
            </w:pPr>
            <w:r w:rsidRPr="001B7962">
              <w:rPr>
                <w:rFonts w:cs="Arial"/>
                <w:b/>
              </w:rPr>
              <w:t>Description</w:t>
            </w:r>
          </w:p>
        </w:tc>
        <w:tc>
          <w:tcPr>
            <w:tcW w:w="768" w:type="dxa"/>
            <w:vAlign w:val="center"/>
          </w:tcPr>
          <w:p w:rsidR="0059374D" w:rsidRPr="001B7962" w:rsidRDefault="0059374D" w:rsidP="00DE624A">
            <w:pPr>
              <w:jc w:val="center"/>
              <w:rPr>
                <w:rFonts w:cs="Arial"/>
                <w:b/>
              </w:rPr>
            </w:pPr>
            <w:r w:rsidRPr="001B7962">
              <w:rPr>
                <w:rFonts w:cs="Arial"/>
                <w:b/>
              </w:rPr>
              <w:t>Rating</w:t>
            </w:r>
          </w:p>
        </w:tc>
        <w:tc>
          <w:tcPr>
            <w:tcW w:w="2410" w:type="dxa"/>
            <w:vAlign w:val="center"/>
          </w:tcPr>
          <w:p w:rsidR="0059374D" w:rsidRPr="001B7962" w:rsidRDefault="0059374D" w:rsidP="00DE624A">
            <w:pPr>
              <w:rPr>
                <w:rFonts w:cs="Arial"/>
              </w:rPr>
            </w:pPr>
            <w:r w:rsidRPr="001B7962">
              <w:rPr>
                <w:rFonts w:cs="Arial"/>
                <w:b/>
              </w:rPr>
              <w:t>Description</w:t>
            </w:r>
          </w:p>
        </w:tc>
        <w:tc>
          <w:tcPr>
            <w:tcW w:w="709" w:type="dxa"/>
            <w:vAlign w:val="center"/>
          </w:tcPr>
          <w:p w:rsidR="0059374D" w:rsidRPr="001B7962" w:rsidRDefault="0059374D" w:rsidP="00DE624A">
            <w:pPr>
              <w:jc w:val="center"/>
              <w:rPr>
                <w:rFonts w:cs="Arial"/>
                <w:b/>
              </w:rPr>
            </w:pPr>
            <w:r w:rsidRPr="001B7962">
              <w:rPr>
                <w:rFonts w:cs="Arial"/>
                <w:b/>
              </w:rPr>
              <w:t>Rating</w:t>
            </w:r>
          </w:p>
        </w:tc>
        <w:tc>
          <w:tcPr>
            <w:tcW w:w="1260" w:type="dxa"/>
            <w:vMerge w:val="restart"/>
            <w:tcBorders>
              <w:top w:val="nil"/>
              <w:bottom w:val="nil"/>
            </w:tcBorders>
          </w:tcPr>
          <w:p w:rsidR="0059374D" w:rsidRPr="001B7962" w:rsidRDefault="0059374D" w:rsidP="00DE624A"/>
          <w:p w:rsidR="0059374D" w:rsidRPr="001B7962" w:rsidRDefault="0059374D" w:rsidP="00DE624A">
            <w:pPr>
              <w:rPr>
                <w:rFonts w:cs="Arial"/>
              </w:rPr>
            </w:pPr>
          </w:p>
        </w:tc>
        <w:tc>
          <w:tcPr>
            <w:tcW w:w="1449" w:type="dxa"/>
            <w:vAlign w:val="center"/>
          </w:tcPr>
          <w:p w:rsidR="0059374D" w:rsidRPr="001B7962" w:rsidRDefault="0059374D" w:rsidP="00DE624A">
            <w:pPr>
              <w:rPr>
                <w:rFonts w:cs="Arial"/>
                <w:b/>
              </w:rPr>
            </w:pPr>
            <w:r w:rsidRPr="001B7962">
              <w:rPr>
                <w:rFonts w:cs="Arial"/>
                <w:b/>
              </w:rPr>
              <w:t xml:space="preserve"> Outcome</w:t>
            </w:r>
          </w:p>
        </w:tc>
        <w:tc>
          <w:tcPr>
            <w:tcW w:w="1187" w:type="dxa"/>
            <w:vAlign w:val="center"/>
          </w:tcPr>
          <w:p w:rsidR="0059374D" w:rsidRPr="001B7962" w:rsidRDefault="0059374D" w:rsidP="00DE624A">
            <w:pPr>
              <w:jc w:val="center"/>
              <w:rPr>
                <w:rFonts w:cs="Arial"/>
                <w:b/>
              </w:rPr>
            </w:pPr>
            <w:r w:rsidRPr="001B7962">
              <w:rPr>
                <w:rFonts w:cs="Arial"/>
                <w:b/>
              </w:rPr>
              <w:t>Certain</w:t>
            </w:r>
          </w:p>
        </w:tc>
        <w:tc>
          <w:tcPr>
            <w:tcW w:w="1170" w:type="dxa"/>
            <w:vAlign w:val="center"/>
          </w:tcPr>
          <w:p w:rsidR="0059374D" w:rsidRPr="001B7962" w:rsidRDefault="0059374D" w:rsidP="00DE624A">
            <w:pPr>
              <w:jc w:val="center"/>
              <w:rPr>
                <w:rFonts w:cs="Arial"/>
                <w:b/>
              </w:rPr>
            </w:pPr>
            <w:r w:rsidRPr="001B7962">
              <w:rPr>
                <w:rFonts w:cs="Arial"/>
                <w:b/>
              </w:rPr>
              <w:t>Very Likely</w:t>
            </w:r>
          </w:p>
        </w:tc>
        <w:tc>
          <w:tcPr>
            <w:tcW w:w="1170" w:type="dxa"/>
            <w:vAlign w:val="center"/>
          </w:tcPr>
          <w:p w:rsidR="0059374D" w:rsidRPr="001B7962" w:rsidRDefault="0059374D" w:rsidP="00DE624A">
            <w:pPr>
              <w:jc w:val="center"/>
              <w:rPr>
                <w:rFonts w:cs="Arial"/>
                <w:b/>
              </w:rPr>
            </w:pPr>
            <w:r w:rsidRPr="001B7962">
              <w:rPr>
                <w:rFonts w:cs="Arial"/>
                <w:b/>
              </w:rPr>
              <w:t>Likely</w:t>
            </w:r>
          </w:p>
        </w:tc>
        <w:tc>
          <w:tcPr>
            <w:tcW w:w="1234" w:type="dxa"/>
            <w:vAlign w:val="center"/>
          </w:tcPr>
          <w:p w:rsidR="0059374D" w:rsidRPr="001B7962" w:rsidRDefault="0059374D" w:rsidP="00DE624A">
            <w:pPr>
              <w:jc w:val="center"/>
              <w:rPr>
                <w:rFonts w:cs="Arial"/>
                <w:b/>
              </w:rPr>
            </w:pPr>
            <w:r w:rsidRPr="001B7962">
              <w:rPr>
                <w:rFonts w:cs="Arial"/>
                <w:b/>
              </w:rPr>
              <w:t>Improbable</w:t>
            </w:r>
          </w:p>
        </w:tc>
        <w:tc>
          <w:tcPr>
            <w:tcW w:w="922" w:type="dxa"/>
            <w:vAlign w:val="center"/>
          </w:tcPr>
          <w:p w:rsidR="0059374D" w:rsidRPr="001B7962" w:rsidRDefault="0059374D" w:rsidP="00DE624A">
            <w:pPr>
              <w:jc w:val="center"/>
              <w:rPr>
                <w:rFonts w:cs="Arial"/>
                <w:b/>
              </w:rPr>
            </w:pPr>
            <w:r w:rsidRPr="001B7962">
              <w:rPr>
                <w:rFonts w:cs="Arial"/>
                <w:b/>
              </w:rPr>
              <w:t>Not at all lik</w:t>
            </w:r>
            <w:bookmarkStart w:id="0" w:name="_GoBack"/>
            <w:bookmarkEnd w:id="0"/>
            <w:r w:rsidRPr="001B7962">
              <w:rPr>
                <w:rFonts w:cs="Arial"/>
                <w:b/>
              </w:rPr>
              <w:t>ely</w:t>
            </w:r>
          </w:p>
        </w:tc>
      </w:tr>
      <w:tr w:rsidR="0059374D" w:rsidRPr="001B7962" w:rsidTr="0059374D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2742" w:type="dxa"/>
          </w:tcPr>
          <w:p w:rsidR="0059374D" w:rsidRPr="001B7962" w:rsidRDefault="0059374D" w:rsidP="00DE624A">
            <w:pPr>
              <w:rPr>
                <w:rFonts w:cs="Arial"/>
              </w:rPr>
            </w:pPr>
          </w:p>
          <w:p w:rsidR="0059374D" w:rsidRPr="001B7962" w:rsidRDefault="0059374D" w:rsidP="00DE624A">
            <w:pPr>
              <w:rPr>
                <w:rFonts w:cs="Arial"/>
              </w:rPr>
            </w:pPr>
            <w:r w:rsidRPr="001B7962">
              <w:rPr>
                <w:rFonts w:cs="Arial"/>
              </w:rPr>
              <w:t>Fatal or major notifiable injury</w:t>
            </w:r>
          </w:p>
        </w:tc>
        <w:tc>
          <w:tcPr>
            <w:tcW w:w="768" w:type="dxa"/>
            <w:vAlign w:val="center"/>
          </w:tcPr>
          <w:p w:rsidR="0059374D" w:rsidRPr="001B7962" w:rsidRDefault="0059374D" w:rsidP="00DE624A">
            <w:pPr>
              <w:rPr>
                <w:rFonts w:cs="Arial"/>
              </w:rPr>
            </w:pPr>
            <w:r w:rsidRPr="001B7962">
              <w:rPr>
                <w:rFonts w:cs="Arial"/>
              </w:rPr>
              <w:t>5</w:t>
            </w:r>
          </w:p>
        </w:tc>
        <w:tc>
          <w:tcPr>
            <w:tcW w:w="2410" w:type="dxa"/>
            <w:vAlign w:val="center"/>
          </w:tcPr>
          <w:p w:rsidR="0059374D" w:rsidRPr="001B7962" w:rsidRDefault="0059374D" w:rsidP="00DE624A">
            <w:pPr>
              <w:rPr>
                <w:rFonts w:cs="Arial"/>
              </w:rPr>
            </w:pPr>
            <w:r w:rsidRPr="001B7962">
              <w:rPr>
                <w:rFonts w:cs="Arial"/>
              </w:rPr>
              <w:t>Almost certain to occur</w:t>
            </w:r>
          </w:p>
        </w:tc>
        <w:tc>
          <w:tcPr>
            <w:tcW w:w="709" w:type="dxa"/>
            <w:vAlign w:val="center"/>
          </w:tcPr>
          <w:p w:rsidR="0059374D" w:rsidRPr="001B7962" w:rsidRDefault="0059374D" w:rsidP="00DE624A">
            <w:pPr>
              <w:jc w:val="center"/>
              <w:rPr>
                <w:rFonts w:cs="Arial"/>
              </w:rPr>
            </w:pPr>
            <w:r w:rsidRPr="001B7962">
              <w:rPr>
                <w:rFonts w:cs="Arial"/>
              </w:rPr>
              <w:t>5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:rsidR="0059374D" w:rsidRPr="001B7962" w:rsidRDefault="0059374D" w:rsidP="00DE624A">
            <w:pPr>
              <w:rPr>
                <w:rFonts w:cs="Arial"/>
              </w:rPr>
            </w:pPr>
          </w:p>
        </w:tc>
        <w:tc>
          <w:tcPr>
            <w:tcW w:w="1449" w:type="dxa"/>
            <w:vAlign w:val="center"/>
          </w:tcPr>
          <w:p w:rsidR="0059374D" w:rsidRPr="001B7962" w:rsidRDefault="0059374D" w:rsidP="00DE624A">
            <w:pPr>
              <w:rPr>
                <w:rFonts w:cs="Arial"/>
              </w:rPr>
            </w:pPr>
          </w:p>
          <w:p w:rsidR="0059374D" w:rsidRPr="001B7962" w:rsidRDefault="0059374D" w:rsidP="00DE624A">
            <w:pPr>
              <w:rPr>
                <w:rFonts w:cs="Arial"/>
              </w:rPr>
            </w:pPr>
            <w:r w:rsidRPr="001B7962">
              <w:rPr>
                <w:rFonts w:cs="Arial"/>
              </w:rPr>
              <w:t>Fatality</w:t>
            </w:r>
          </w:p>
        </w:tc>
        <w:tc>
          <w:tcPr>
            <w:tcW w:w="1187" w:type="dxa"/>
            <w:shd w:val="clear" w:color="auto" w:fill="FF0000"/>
            <w:vAlign w:val="center"/>
          </w:tcPr>
          <w:p w:rsidR="0059374D" w:rsidRPr="001B7962" w:rsidRDefault="0059374D" w:rsidP="00DE624A">
            <w:pPr>
              <w:jc w:val="center"/>
              <w:rPr>
                <w:rFonts w:cs="Arial"/>
                <w:b/>
              </w:rPr>
            </w:pPr>
            <w:r w:rsidRPr="001B7962">
              <w:rPr>
                <w:rFonts w:cs="Arial"/>
                <w:b/>
              </w:rPr>
              <w:t>25</w:t>
            </w:r>
          </w:p>
        </w:tc>
        <w:tc>
          <w:tcPr>
            <w:tcW w:w="1170" w:type="dxa"/>
            <w:shd w:val="clear" w:color="auto" w:fill="FF0000"/>
            <w:vAlign w:val="center"/>
          </w:tcPr>
          <w:p w:rsidR="0059374D" w:rsidRPr="001B7962" w:rsidRDefault="0059374D" w:rsidP="00DE624A">
            <w:pPr>
              <w:jc w:val="center"/>
              <w:rPr>
                <w:rFonts w:cs="Arial"/>
                <w:b/>
              </w:rPr>
            </w:pPr>
            <w:r w:rsidRPr="001B7962">
              <w:rPr>
                <w:rFonts w:cs="Arial"/>
                <w:b/>
              </w:rPr>
              <w:t>20</w:t>
            </w:r>
          </w:p>
        </w:tc>
        <w:tc>
          <w:tcPr>
            <w:tcW w:w="1170" w:type="dxa"/>
            <w:shd w:val="clear" w:color="auto" w:fill="FF0000"/>
            <w:vAlign w:val="center"/>
          </w:tcPr>
          <w:p w:rsidR="0059374D" w:rsidRPr="001B7962" w:rsidRDefault="0059374D" w:rsidP="00DE624A">
            <w:pPr>
              <w:jc w:val="center"/>
              <w:rPr>
                <w:rFonts w:cs="Arial"/>
                <w:b/>
              </w:rPr>
            </w:pPr>
            <w:r w:rsidRPr="001B7962">
              <w:rPr>
                <w:rFonts w:cs="Arial"/>
                <w:b/>
              </w:rPr>
              <w:t>15</w:t>
            </w:r>
          </w:p>
        </w:tc>
        <w:tc>
          <w:tcPr>
            <w:tcW w:w="1234" w:type="dxa"/>
            <w:shd w:val="clear" w:color="auto" w:fill="FFFF00"/>
            <w:vAlign w:val="center"/>
          </w:tcPr>
          <w:p w:rsidR="0059374D" w:rsidRPr="001B7962" w:rsidRDefault="0059374D" w:rsidP="00DE624A">
            <w:pPr>
              <w:jc w:val="center"/>
              <w:rPr>
                <w:rFonts w:cs="Arial"/>
                <w:b/>
              </w:rPr>
            </w:pPr>
            <w:r w:rsidRPr="001B7962">
              <w:rPr>
                <w:rFonts w:cs="Arial"/>
                <w:b/>
              </w:rPr>
              <w:t>10</w:t>
            </w:r>
          </w:p>
        </w:tc>
        <w:tc>
          <w:tcPr>
            <w:tcW w:w="922" w:type="dxa"/>
            <w:shd w:val="clear" w:color="auto" w:fill="00B050"/>
            <w:vAlign w:val="center"/>
          </w:tcPr>
          <w:p w:rsidR="0059374D" w:rsidRPr="001B7962" w:rsidRDefault="0059374D" w:rsidP="00DE624A">
            <w:pPr>
              <w:jc w:val="center"/>
              <w:rPr>
                <w:rFonts w:cs="Arial"/>
                <w:b/>
              </w:rPr>
            </w:pPr>
            <w:r w:rsidRPr="001B7962">
              <w:rPr>
                <w:rFonts w:cs="Arial"/>
                <w:b/>
              </w:rPr>
              <w:t>5</w:t>
            </w:r>
          </w:p>
        </w:tc>
      </w:tr>
      <w:tr w:rsidR="0059374D" w:rsidRPr="001B7962" w:rsidTr="0059374D">
        <w:tblPrEx>
          <w:tblLook w:val="04A0" w:firstRow="1" w:lastRow="0" w:firstColumn="1" w:lastColumn="0" w:noHBand="0" w:noVBand="1"/>
        </w:tblPrEx>
        <w:tc>
          <w:tcPr>
            <w:tcW w:w="2742" w:type="dxa"/>
          </w:tcPr>
          <w:p w:rsidR="0059374D" w:rsidRPr="001B7962" w:rsidRDefault="0059374D" w:rsidP="00DE624A">
            <w:pPr>
              <w:rPr>
                <w:rFonts w:cs="Arial"/>
              </w:rPr>
            </w:pPr>
          </w:p>
          <w:p w:rsidR="0059374D" w:rsidRPr="001B7962" w:rsidRDefault="0059374D" w:rsidP="00DE624A">
            <w:pPr>
              <w:rPr>
                <w:rFonts w:cs="Arial"/>
              </w:rPr>
            </w:pPr>
            <w:r w:rsidRPr="001B7962">
              <w:rPr>
                <w:rFonts w:cs="Arial"/>
              </w:rPr>
              <w:t>Serious injury</w:t>
            </w:r>
          </w:p>
        </w:tc>
        <w:tc>
          <w:tcPr>
            <w:tcW w:w="768" w:type="dxa"/>
            <w:vAlign w:val="center"/>
          </w:tcPr>
          <w:p w:rsidR="0059374D" w:rsidRPr="001B7962" w:rsidRDefault="0059374D" w:rsidP="00DE624A">
            <w:pPr>
              <w:rPr>
                <w:rFonts w:cs="Arial"/>
              </w:rPr>
            </w:pPr>
            <w:r w:rsidRPr="001B7962">
              <w:rPr>
                <w:rFonts w:cs="Arial"/>
              </w:rPr>
              <w:t>4</w:t>
            </w:r>
          </w:p>
        </w:tc>
        <w:tc>
          <w:tcPr>
            <w:tcW w:w="2410" w:type="dxa"/>
            <w:vAlign w:val="center"/>
          </w:tcPr>
          <w:p w:rsidR="0059374D" w:rsidRPr="001B7962" w:rsidRDefault="0059374D" w:rsidP="00DE624A">
            <w:pPr>
              <w:rPr>
                <w:rFonts w:cs="Arial"/>
              </w:rPr>
            </w:pPr>
            <w:r w:rsidRPr="001B7962">
              <w:rPr>
                <w:rFonts w:cs="Arial"/>
              </w:rPr>
              <w:t>Foreseeable and very likely to occur</w:t>
            </w:r>
          </w:p>
        </w:tc>
        <w:tc>
          <w:tcPr>
            <w:tcW w:w="709" w:type="dxa"/>
            <w:vAlign w:val="center"/>
          </w:tcPr>
          <w:p w:rsidR="0059374D" w:rsidRPr="001B7962" w:rsidRDefault="0059374D" w:rsidP="00DE624A">
            <w:pPr>
              <w:jc w:val="center"/>
              <w:rPr>
                <w:rFonts w:cs="Arial"/>
              </w:rPr>
            </w:pPr>
            <w:r w:rsidRPr="001B7962">
              <w:rPr>
                <w:rFonts w:cs="Arial"/>
              </w:rPr>
              <w:t>4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:rsidR="0059374D" w:rsidRPr="001B7962" w:rsidRDefault="0059374D" w:rsidP="00DE624A">
            <w:pPr>
              <w:rPr>
                <w:rFonts w:cs="Arial"/>
              </w:rPr>
            </w:pPr>
          </w:p>
        </w:tc>
        <w:tc>
          <w:tcPr>
            <w:tcW w:w="1449" w:type="dxa"/>
            <w:vAlign w:val="center"/>
          </w:tcPr>
          <w:p w:rsidR="0059374D" w:rsidRPr="001B7962" w:rsidRDefault="0059374D" w:rsidP="00DE624A">
            <w:pPr>
              <w:rPr>
                <w:rFonts w:cs="Arial"/>
              </w:rPr>
            </w:pPr>
          </w:p>
          <w:p w:rsidR="0059374D" w:rsidRPr="001B7962" w:rsidRDefault="0059374D" w:rsidP="00DE624A">
            <w:pPr>
              <w:rPr>
                <w:rFonts w:cs="Arial"/>
              </w:rPr>
            </w:pPr>
            <w:r w:rsidRPr="001B7962">
              <w:rPr>
                <w:rFonts w:cs="Arial"/>
              </w:rPr>
              <w:t>Serious Injury</w:t>
            </w:r>
          </w:p>
        </w:tc>
        <w:tc>
          <w:tcPr>
            <w:tcW w:w="1187" w:type="dxa"/>
            <w:shd w:val="clear" w:color="auto" w:fill="FF0000"/>
            <w:vAlign w:val="center"/>
          </w:tcPr>
          <w:p w:rsidR="0059374D" w:rsidRPr="001B7962" w:rsidRDefault="0059374D" w:rsidP="00DE624A">
            <w:pPr>
              <w:jc w:val="center"/>
              <w:rPr>
                <w:rFonts w:cs="Arial"/>
                <w:b/>
              </w:rPr>
            </w:pPr>
            <w:r w:rsidRPr="001B7962">
              <w:rPr>
                <w:rFonts w:cs="Arial"/>
                <w:b/>
              </w:rPr>
              <w:t>20</w:t>
            </w:r>
          </w:p>
        </w:tc>
        <w:tc>
          <w:tcPr>
            <w:tcW w:w="1170" w:type="dxa"/>
            <w:shd w:val="clear" w:color="auto" w:fill="FF0000"/>
            <w:vAlign w:val="center"/>
          </w:tcPr>
          <w:p w:rsidR="0059374D" w:rsidRPr="001B7962" w:rsidRDefault="0059374D" w:rsidP="00DE624A">
            <w:pPr>
              <w:jc w:val="center"/>
              <w:rPr>
                <w:rFonts w:cs="Arial"/>
                <w:b/>
              </w:rPr>
            </w:pPr>
            <w:r w:rsidRPr="001B7962">
              <w:rPr>
                <w:rFonts w:cs="Arial"/>
                <w:b/>
              </w:rPr>
              <w:t>16</w:t>
            </w:r>
          </w:p>
        </w:tc>
        <w:tc>
          <w:tcPr>
            <w:tcW w:w="1170" w:type="dxa"/>
            <w:shd w:val="clear" w:color="auto" w:fill="FFFF00"/>
            <w:vAlign w:val="center"/>
          </w:tcPr>
          <w:p w:rsidR="0059374D" w:rsidRPr="001B7962" w:rsidRDefault="0059374D" w:rsidP="00DE624A">
            <w:pPr>
              <w:jc w:val="center"/>
              <w:rPr>
                <w:rFonts w:cs="Arial"/>
                <w:b/>
              </w:rPr>
            </w:pPr>
            <w:r w:rsidRPr="001B7962">
              <w:rPr>
                <w:rFonts w:cs="Arial"/>
                <w:b/>
              </w:rPr>
              <w:t>12</w:t>
            </w:r>
          </w:p>
        </w:tc>
        <w:tc>
          <w:tcPr>
            <w:tcW w:w="1234" w:type="dxa"/>
            <w:shd w:val="clear" w:color="auto" w:fill="FFFF00"/>
            <w:vAlign w:val="center"/>
          </w:tcPr>
          <w:p w:rsidR="0059374D" w:rsidRPr="001B7962" w:rsidRDefault="0059374D" w:rsidP="00DE624A">
            <w:pPr>
              <w:jc w:val="center"/>
              <w:rPr>
                <w:rFonts w:cs="Arial"/>
                <w:b/>
              </w:rPr>
            </w:pPr>
            <w:r w:rsidRPr="001B7962">
              <w:rPr>
                <w:rFonts w:cs="Arial"/>
                <w:b/>
              </w:rPr>
              <w:t>8</w:t>
            </w:r>
          </w:p>
        </w:tc>
        <w:tc>
          <w:tcPr>
            <w:tcW w:w="922" w:type="dxa"/>
            <w:shd w:val="clear" w:color="auto" w:fill="00B050"/>
            <w:vAlign w:val="center"/>
          </w:tcPr>
          <w:p w:rsidR="0059374D" w:rsidRPr="001B7962" w:rsidRDefault="0059374D" w:rsidP="00DE624A">
            <w:pPr>
              <w:jc w:val="center"/>
              <w:rPr>
                <w:rFonts w:cs="Arial"/>
                <w:b/>
              </w:rPr>
            </w:pPr>
            <w:r w:rsidRPr="001B7962">
              <w:rPr>
                <w:rFonts w:cs="Arial"/>
                <w:b/>
              </w:rPr>
              <w:t>4</w:t>
            </w:r>
          </w:p>
        </w:tc>
      </w:tr>
      <w:tr w:rsidR="0059374D" w:rsidRPr="001B7962" w:rsidTr="0059374D">
        <w:tblPrEx>
          <w:tblLook w:val="04A0" w:firstRow="1" w:lastRow="0" w:firstColumn="1" w:lastColumn="0" w:noHBand="0" w:noVBand="1"/>
        </w:tblPrEx>
        <w:tc>
          <w:tcPr>
            <w:tcW w:w="2742" w:type="dxa"/>
          </w:tcPr>
          <w:p w:rsidR="0059374D" w:rsidRPr="001B7962" w:rsidRDefault="0059374D" w:rsidP="00DE624A">
            <w:pPr>
              <w:rPr>
                <w:rFonts w:cs="Arial"/>
              </w:rPr>
            </w:pPr>
          </w:p>
          <w:p w:rsidR="0059374D" w:rsidRPr="001B7962" w:rsidRDefault="0059374D" w:rsidP="00DE624A">
            <w:pPr>
              <w:rPr>
                <w:rFonts w:cs="Arial"/>
              </w:rPr>
            </w:pPr>
            <w:r w:rsidRPr="001B7962">
              <w:rPr>
                <w:rFonts w:cs="Arial"/>
              </w:rPr>
              <w:t>Over 3 day injury (moderate)</w:t>
            </w:r>
          </w:p>
        </w:tc>
        <w:tc>
          <w:tcPr>
            <w:tcW w:w="768" w:type="dxa"/>
            <w:vAlign w:val="center"/>
          </w:tcPr>
          <w:p w:rsidR="0059374D" w:rsidRPr="001B7962" w:rsidRDefault="0059374D" w:rsidP="00DE624A">
            <w:pPr>
              <w:rPr>
                <w:rFonts w:cs="Arial"/>
              </w:rPr>
            </w:pPr>
            <w:r w:rsidRPr="001B7962">
              <w:rPr>
                <w:rFonts w:cs="Arial"/>
              </w:rPr>
              <w:t>3</w:t>
            </w:r>
          </w:p>
        </w:tc>
        <w:tc>
          <w:tcPr>
            <w:tcW w:w="2410" w:type="dxa"/>
            <w:vAlign w:val="center"/>
          </w:tcPr>
          <w:p w:rsidR="0059374D" w:rsidRPr="001B7962" w:rsidRDefault="0059374D" w:rsidP="00DE624A">
            <w:pPr>
              <w:rPr>
                <w:rFonts w:cs="Arial"/>
              </w:rPr>
            </w:pPr>
            <w:r w:rsidRPr="001B7962">
              <w:rPr>
                <w:rFonts w:cs="Arial"/>
              </w:rPr>
              <w:t>Foreseeable and likely to occur</w:t>
            </w:r>
          </w:p>
        </w:tc>
        <w:tc>
          <w:tcPr>
            <w:tcW w:w="709" w:type="dxa"/>
            <w:vAlign w:val="center"/>
          </w:tcPr>
          <w:p w:rsidR="0059374D" w:rsidRPr="001B7962" w:rsidRDefault="0059374D" w:rsidP="00DE624A">
            <w:pPr>
              <w:jc w:val="center"/>
              <w:rPr>
                <w:rFonts w:cs="Arial"/>
              </w:rPr>
            </w:pPr>
            <w:r w:rsidRPr="001B7962">
              <w:rPr>
                <w:rFonts w:cs="Arial"/>
              </w:rPr>
              <w:t>3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:rsidR="0059374D" w:rsidRPr="001B7962" w:rsidRDefault="0059374D" w:rsidP="00DE624A">
            <w:pPr>
              <w:rPr>
                <w:rFonts w:cs="Arial"/>
              </w:rPr>
            </w:pPr>
          </w:p>
        </w:tc>
        <w:tc>
          <w:tcPr>
            <w:tcW w:w="1449" w:type="dxa"/>
            <w:vAlign w:val="center"/>
          </w:tcPr>
          <w:p w:rsidR="0059374D" w:rsidRPr="001B7962" w:rsidRDefault="0059374D" w:rsidP="00DE624A">
            <w:pPr>
              <w:rPr>
                <w:rFonts w:cs="Arial"/>
              </w:rPr>
            </w:pPr>
          </w:p>
          <w:p w:rsidR="0059374D" w:rsidRPr="001B7962" w:rsidRDefault="0059374D" w:rsidP="00DE624A">
            <w:pPr>
              <w:rPr>
                <w:rFonts w:cs="Arial"/>
              </w:rPr>
            </w:pPr>
            <w:r w:rsidRPr="001B7962">
              <w:rPr>
                <w:rFonts w:cs="Arial"/>
              </w:rPr>
              <w:t>Moderate Injury</w:t>
            </w:r>
          </w:p>
        </w:tc>
        <w:tc>
          <w:tcPr>
            <w:tcW w:w="1187" w:type="dxa"/>
            <w:shd w:val="clear" w:color="auto" w:fill="FF0000"/>
            <w:vAlign w:val="center"/>
          </w:tcPr>
          <w:p w:rsidR="0059374D" w:rsidRPr="001B7962" w:rsidRDefault="0059374D" w:rsidP="00DE624A">
            <w:pPr>
              <w:jc w:val="center"/>
              <w:rPr>
                <w:rFonts w:cs="Arial"/>
                <w:b/>
              </w:rPr>
            </w:pPr>
            <w:r w:rsidRPr="001B7962">
              <w:rPr>
                <w:rFonts w:cs="Arial"/>
                <w:b/>
              </w:rPr>
              <w:t>15</w:t>
            </w:r>
          </w:p>
        </w:tc>
        <w:tc>
          <w:tcPr>
            <w:tcW w:w="1170" w:type="dxa"/>
            <w:shd w:val="clear" w:color="auto" w:fill="FFFF00"/>
            <w:vAlign w:val="center"/>
          </w:tcPr>
          <w:p w:rsidR="0059374D" w:rsidRPr="001B7962" w:rsidRDefault="0059374D" w:rsidP="00DE624A">
            <w:pPr>
              <w:jc w:val="center"/>
              <w:rPr>
                <w:rFonts w:cs="Arial"/>
                <w:b/>
              </w:rPr>
            </w:pPr>
            <w:r w:rsidRPr="001B7962">
              <w:rPr>
                <w:rFonts w:cs="Arial"/>
                <w:b/>
              </w:rPr>
              <w:t>12</w:t>
            </w:r>
          </w:p>
        </w:tc>
        <w:tc>
          <w:tcPr>
            <w:tcW w:w="1170" w:type="dxa"/>
            <w:shd w:val="clear" w:color="auto" w:fill="FFFF00"/>
            <w:vAlign w:val="center"/>
          </w:tcPr>
          <w:p w:rsidR="0059374D" w:rsidRPr="001B7962" w:rsidRDefault="0059374D" w:rsidP="00DE624A">
            <w:pPr>
              <w:jc w:val="center"/>
              <w:rPr>
                <w:rFonts w:cs="Arial"/>
                <w:b/>
              </w:rPr>
            </w:pPr>
            <w:r w:rsidRPr="001B7962">
              <w:rPr>
                <w:rFonts w:cs="Arial"/>
                <w:b/>
              </w:rPr>
              <w:t>9</w:t>
            </w:r>
          </w:p>
        </w:tc>
        <w:tc>
          <w:tcPr>
            <w:tcW w:w="1234" w:type="dxa"/>
            <w:shd w:val="clear" w:color="auto" w:fill="FFFF00"/>
            <w:vAlign w:val="center"/>
          </w:tcPr>
          <w:p w:rsidR="0059374D" w:rsidRPr="001B7962" w:rsidRDefault="0059374D" w:rsidP="00DE624A">
            <w:pPr>
              <w:jc w:val="center"/>
              <w:rPr>
                <w:rFonts w:cs="Arial"/>
                <w:b/>
              </w:rPr>
            </w:pPr>
            <w:r w:rsidRPr="001B7962">
              <w:rPr>
                <w:rFonts w:cs="Arial"/>
                <w:b/>
              </w:rPr>
              <w:t>6</w:t>
            </w:r>
          </w:p>
        </w:tc>
        <w:tc>
          <w:tcPr>
            <w:tcW w:w="922" w:type="dxa"/>
            <w:shd w:val="clear" w:color="auto" w:fill="00B050"/>
            <w:vAlign w:val="center"/>
          </w:tcPr>
          <w:p w:rsidR="0059374D" w:rsidRPr="001B7962" w:rsidRDefault="0059374D" w:rsidP="00DE624A">
            <w:pPr>
              <w:jc w:val="center"/>
              <w:rPr>
                <w:rFonts w:cs="Arial"/>
                <w:b/>
              </w:rPr>
            </w:pPr>
            <w:r w:rsidRPr="001B7962">
              <w:rPr>
                <w:rFonts w:cs="Arial"/>
                <w:b/>
              </w:rPr>
              <w:t>3</w:t>
            </w:r>
          </w:p>
        </w:tc>
      </w:tr>
      <w:tr w:rsidR="0059374D" w:rsidRPr="001B7962" w:rsidTr="0059374D">
        <w:tblPrEx>
          <w:tblLook w:val="04A0" w:firstRow="1" w:lastRow="0" w:firstColumn="1" w:lastColumn="0" w:noHBand="0" w:noVBand="1"/>
        </w:tblPrEx>
        <w:tc>
          <w:tcPr>
            <w:tcW w:w="2742" w:type="dxa"/>
          </w:tcPr>
          <w:p w:rsidR="0059374D" w:rsidRPr="001B7962" w:rsidRDefault="0059374D" w:rsidP="00DE624A">
            <w:pPr>
              <w:rPr>
                <w:rFonts w:cs="Arial"/>
              </w:rPr>
            </w:pPr>
          </w:p>
          <w:p w:rsidR="0059374D" w:rsidRPr="001B7962" w:rsidRDefault="0059374D" w:rsidP="00DE624A">
            <w:pPr>
              <w:rPr>
                <w:rFonts w:cs="Arial"/>
              </w:rPr>
            </w:pPr>
            <w:r w:rsidRPr="001B7962">
              <w:rPr>
                <w:rFonts w:cs="Arial"/>
              </w:rPr>
              <w:t>Non notifiable/minor injury</w:t>
            </w:r>
          </w:p>
        </w:tc>
        <w:tc>
          <w:tcPr>
            <w:tcW w:w="768" w:type="dxa"/>
            <w:vAlign w:val="center"/>
          </w:tcPr>
          <w:p w:rsidR="0059374D" w:rsidRPr="001B7962" w:rsidRDefault="0059374D" w:rsidP="00DE624A">
            <w:pPr>
              <w:rPr>
                <w:rFonts w:cs="Arial"/>
              </w:rPr>
            </w:pPr>
            <w:r w:rsidRPr="001B7962">
              <w:rPr>
                <w:rFonts w:cs="Arial"/>
              </w:rPr>
              <w:t>2</w:t>
            </w:r>
          </w:p>
        </w:tc>
        <w:tc>
          <w:tcPr>
            <w:tcW w:w="2410" w:type="dxa"/>
            <w:vAlign w:val="center"/>
          </w:tcPr>
          <w:p w:rsidR="0059374D" w:rsidRPr="001B7962" w:rsidRDefault="0059374D" w:rsidP="00DE624A">
            <w:pPr>
              <w:rPr>
                <w:rFonts w:cs="Arial"/>
              </w:rPr>
            </w:pPr>
            <w:r w:rsidRPr="001B7962">
              <w:rPr>
                <w:rFonts w:cs="Arial"/>
              </w:rPr>
              <w:t>Foreseeable but improbable</w:t>
            </w:r>
          </w:p>
        </w:tc>
        <w:tc>
          <w:tcPr>
            <w:tcW w:w="709" w:type="dxa"/>
            <w:vAlign w:val="center"/>
          </w:tcPr>
          <w:p w:rsidR="0059374D" w:rsidRPr="001B7962" w:rsidRDefault="0059374D" w:rsidP="00DE624A">
            <w:pPr>
              <w:jc w:val="center"/>
              <w:rPr>
                <w:rFonts w:cs="Arial"/>
              </w:rPr>
            </w:pPr>
            <w:r w:rsidRPr="001B7962">
              <w:rPr>
                <w:rFonts w:cs="Arial"/>
              </w:rPr>
              <w:t>2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:rsidR="0059374D" w:rsidRPr="001B7962" w:rsidRDefault="0059374D" w:rsidP="00DE624A">
            <w:pPr>
              <w:rPr>
                <w:rFonts w:cs="Arial"/>
              </w:rPr>
            </w:pPr>
          </w:p>
        </w:tc>
        <w:tc>
          <w:tcPr>
            <w:tcW w:w="1449" w:type="dxa"/>
            <w:vAlign w:val="center"/>
          </w:tcPr>
          <w:p w:rsidR="0059374D" w:rsidRPr="001B7962" w:rsidRDefault="0059374D" w:rsidP="00DE624A">
            <w:pPr>
              <w:rPr>
                <w:rFonts w:cs="Arial"/>
              </w:rPr>
            </w:pPr>
          </w:p>
          <w:p w:rsidR="0059374D" w:rsidRPr="001B7962" w:rsidRDefault="0059374D" w:rsidP="00DE624A">
            <w:pPr>
              <w:rPr>
                <w:rFonts w:cs="Arial"/>
              </w:rPr>
            </w:pPr>
            <w:r w:rsidRPr="001B7962">
              <w:rPr>
                <w:rFonts w:cs="Arial"/>
              </w:rPr>
              <w:t>Minor Injury</w:t>
            </w:r>
          </w:p>
        </w:tc>
        <w:tc>
          <w:tcPr>
            <w:tcW w:w="1187" w:type="dxa"/>
            <w:shd w:val="clear" w:color="auto" w:fill="FFFF00"/>
            <w:vAlign w:val="center"/>
          </w:tcPr>
          <w:p w:rsidR="0059374D" w:rsidRPr="001B7962" w:rsidRDefault="0059374D" w:rsidP="00DE624A">
            <w:pPr>
              <w:jc w:val="center"/>
              <w:rPr>
                <w:rFonts w:cs="Arial"/>
                <w:b/>
              </w:rPr>
            </w:pPr>
            <w:r w:rsidRPr="001B7962">
              <w:rPr>
                <w:rFonts w:cs="Arial"/>
                <w:b/>
              </w:rPr>
              <w:t>10</w:t>
            </w:r>
          </w:p>
        </w:tc>
        <w:tc>
          <w:tcPr>
            <w:tcW w:w="1170" w:type="dxa"/>
            <w:shd w:val="clear" w:color="auto" w:fill="FFFF00"/>
            <w:vAlign w:val="center"/>
          </w:tcPr>
          <w:p w:rsidR="0059374D" w:rsidRPr="001B7962" w:rsidRDefault="0059374D" w:rsidP="00DE624A">
            <w:pPr>
              <w:jc w:val="center"/>
              <w:rPr>
                <w:rFonts w:cs="Arial"/>
                <w:b/>
              </w:rPr>
            </w:pPr>
            <w:r w:rsidRPr="001B7962">
              <w:rPr>
                <w:rFonts w:cs="Arial"/>
                <w:b/>
              </w:rPr>
              <w:t>8</w:t>
            </w:r>
          </w:p>
        </w:tc>
        <w:tc>
          <w:tcPr>
            <w:tcW w:w="1170" w:type="dxa"/>
            <w:shd w:val="clear" w:color="auto" w:fill="FFFF00"/>
            <w:vAlign w:val="center"/>
          </w:tcPr>
          <w:p w:rsidR="0059374D" w:rsidRPr="001B7962" w:rsidRDefault="0059374D" w:rsidP="00DE624A">
            <w:pPr>
              <w:jc w:val="center"/>
              <w:rPr>
                <w:rFonts w:cs="Arial"/>
                <w:b/>
              </w:rPr>
            </w:pPr>
            <w:r w:rsidRPr="001B7962">
              <w:rPr>
                <w:rFonts w:cs="Arial"/>
                <w:b/>
              </w:rPr>
              <w:t>6</w:t>
            </w:r>
          </w:p>
        </w:tc>
        <w:tc>
          <w:tcPr>
            <w:tcW w:w="1234" w:type="dxa"/>
            <w:shd w:val="clear" w:color="auto" w:fill="00B050"/>
            <w:vAlign w:val="center"/>
          </w:tcPr>
          <w:p w:rsidR="0059374D" w:rsidRPr="001B7962" w:rsidRDefault="0059374D" w:rsidP="00DE624A">
            <w:pPr>
              <w:jc w:val="center"/>
              <w:rPr>
                <w:rFonts w:cs="Arial"/>
                <w:b/>
              </w:rPr>
            </w:pPr>
            <w:r w:rsidRPr="001B7962">
              <w:rPr>
                <w:rFonts w:cs="Arial"/>
                <w:b/>
              </w:rPr>
              <w:t>4</w:t>
            </w:r>
          </w:p>
        </w:tc>
        <w:tc>
          <w:tcPr>
            <w:tcW w:w="922" w:type="dxa"/>
            <w:shd w:val="clear" w:color="auto" w:fill="00B050"/>
            <w:vAlign w:val="center"/>
          </w:tcPr>
          <w:p w:rsidR="0059374D" w:rsidRPr="001B7962" w:rsidRDefault="0059374D" w:rsidP="00DE624A">
            <w:pPr>
              <w:jc w:val="center"/>
              <w:rPr>
                <w:rFonts w:cs="Arial"/>
                <w:b/>
              </w:rPr>
            </w:pPr>
            <w:r w:rsidRPr="001B7962">
              <w:rPr>
                <w:rFonts w:cs="Arial"/>
                <w:b/>
              </w:rPr>
              <w:t>2</w:t>
            </w:r>
          </w:p>
        </w:tc>
      </w:tr>
      <w:tr w:rsidR="0059374D" w:rsidRPr="001B7962" w:rsidTr="0059374D">
        <w:tblPrEx>
          <w:tblLook w:val="04A0" w:firstRow="1" w:lastRow="0" w:firstColumn="1" w:lastColumn="0" w:noHBand="0" w:noVBand="1"/>
        </w:tblPrEx>
        <w:tc>
          <w:tcPr>
            <w:tcW w:w="2742" w:type="dxa"/>
          </w:tcPr>
          <w:p w:rsidR="0059374D" w:rsidRPr="001B7962" w:rsidRDefault="0059374D" w:rsidP="00DE624A">
            <w:pPr>
              <w:rPr>
                <w:rFonts w:cs="Arial"/>
              </w:rPr>
            </w:pPr>
          </w:p>
          <w:p w:rsidR="0059374D" w:rsidRPr="001B7962" w:rsidRDefault="0059374D" w:rsidP="00DE624A">
            <w:pPr>
              <w:rPr>
                <w:rFonts w:cs="Arial"/>
              </w:rPr>
            </w:pPr>
            <w:r w:rsidRPr="001B7962">
              <w:rPr>
                <w:rFonts w:cs="Arial"/>
              </w:rPr>
              <w:t>No significant injury</w:t>
            </w:r>
          </w:p>
        </w:tc>
        <w:tc>
          <w:tcPr>
            <w:tcW w:w="768" w:type="dxa"/>
            <w:vAlign w:val="center"/>
          </w:tcPr>
          <w:p w:rsidR="0059374D" w:rsidRPr="001B7962" w:rsidRDefault="0059374D" w:rsidP="00DE624A">
            <w:pPr>
              <w:rPr>
                <w:rFonts w:cs="Arial"/>
              </w:rPr>
            </w:pPr>
            <w:r w:rsidRPr="001B7962">
              <w:rPr>
                <w:rFonts w:cs="Arial"/>
              </w:rPr>
              <w:t>1</w:t>
            </w:r>
          </w:p>
        </w:tc>
        <w:tc>
          <w:tcPr>
            <w:tcW w:w="2410" w:type="dxa"/>
            <w:vAlign w:val="center"/>
          </w:tcPr>
          <w:p w:rsidR="0059374D" w:rsidRPr="001B7962" w:rsidRDefault="0059374D" w:rsidP="00DE624A">
            <w:pPr>
              <w:rPr>
                <w:rFonts w:cs="Arial"/>
              </w:rPr>
            </w:pPr>
            <w:r w:rsidRPr="001B7962">
              <w:rPr>
                <w:rFonts w:cs="Arial"/>
              </w:rPr>
              <w:t>Not at all likely</w:t>
            </w:r>
          </w:p>
        </w:tc>
        <w:tc>
          <w:tcPr>
            <w:tcW w:w="709" w:type="dxa"/>
            <w:vAlign w:val="center"/>
          </w:tcPr>
          <w:p w:rsidR="0059374D" w:rsidRPr="001B7962" w:rsidRDefault="0059374D" w:rsidP="00DE624A">
            <w:pPr>
              <w:jc w:val="center"/>
              <w:rPr>
                <w:rFonts w:cs="Arial"/>
              </w:rPr>
            </w:pPr>
            <w:r w:rsidRPr="001B7962">
              <w:rPr>
                <w:rFonts w:cs="Arial"/>
              </w:rPr>
              <w:t>1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:rsidR="0059374D" w:rsidRPr="001B7962" w:rsidRDefault="0059374D" w:rsidP="00DE624A">
            <w:pPr>
              <w:rPr>
                <w:rFonts w:cs="Arial"/>
              </w:rPr>
            </w:pPr>
          </w:p>
        </w:tc>
        <w:tc>
          <w:tcPr>
            <w:tcW w:w="1449" w:type="dxa"/>
            <w:vAlign w:val="center"/>
          </w:tcPr>
          <w:p w:rsidR="0059374D" w:rsidRPr="001B7962" w:rsidRDefault="0059374D" w:rsidP="00DE624A">
            <w:pPr>
              <w:rPr>
                <w:rFonts w:cs="Arial"/>
              </w:rPr>
            </w:pPr>
          </w:p>
          <w:p w:rsidR="0059374D" w:rsidRPr="001B7962" w:rsidRDefault="0059374D" w:rsidP="00DE624A">
            <w:pPr>
              <w:rPr>
                <w:rFonts w:cs="Arial"/>
              </w:rPr>
            </w:pPr>
            <w:r w:rsidRPr="001B7962">
              <w:rPr>
                <w:rFonts w:cs="Arial"/>
              </w:rPr>
              <w:t>No Injury</w:t>
            </w:r>
          </w:p>
        </w:tc>
        <w:tc>
          <w:tcPr>
            <w:tcW w:w="1187" w:type="dxa"/>
            <w:shd w:val="clear" w:color="auto" w:fill="00B050"/>
            <w:vAlign w:val="center"/>
          </w:tcPr>
          <w:p w:rsidR="0059374D" w:rsidRPr="001B7962" w:rsidRDefault="0059374D" w:rsidP="00DE624A">
            <w:pPr>
              <w:jc w:val="center"/>
              <w:rPr>
                <w:rFonts w:cs="Arial"/>
                <w:b/>
              </w:rPr>
            </w:pPr>
            <w:r w:rsidRPr="001B7962">
              <w:rPr>
                <w:rFonts w:cs="Arial"/>
                <w:b/>
              </w:rPr>
              <w:t>5</w:t>
            </w:r>
          </w:p>
        </w:tc>
        <w:tc>
          <w:tcPr>
            <w:tcW w:w="1170" w:type="dxa"/>
            <w:shd w:val="clear" w:color="auto" w:fill="00B050"/>
            <w:vAlign w:val="center"/>
          </w:tcPr>
          <w:p w:rsidR="0059374D" w:rsidRPr="001B7962" w:rsidRDefault="0059374D" w:rsidP="00DE624A">
            <w:pPr>
              <w:jc w:val="center"/>
              <w:rPr>
                <w:rFonts w:cs="Arial"/>
                <w:b/>
              </w:rPr>
            </w:pPr>
            <w:r w:rsidRPr="001B7962">
              <w:rPr>
                <w:rFonts w:cs="Arial"/>
                <w:b/>
              </w:rPr>
              <w:t>4</w:t>
            </w:r>
          </w:p>
        </w:tc>
        <w:tc>
          <w:tcPr>
            <w:tcW w:w="1170" w:type="dxa"/>
            <w:shd w:val="clear" w:color="auto" w:fill="00B050"/>
            <w:vAlign w:val="center"/>
          </w:tcPr>
          <w:p w:rsidR="0059374D" w:rsidRPr="001B7962" w:rsidRDefault="0059374D" w:rsidP="00DE624A">
            <w:pPr>
              <w:jc w:val="center"/>
              <w:rPr>
                <w:rFonts w:cs="Arial"/>
                <w:b/>
              </w:rPr>
            </w:pPr>
            <w:r w:rsidRPr="001B7962">
              <w:rPr>
                <w:rFonts w:cs="Arial"/>
                <w:b/>
              </w:rPr>
              <w:t>3</w:t>
            </w:r>
          </w:p>
        </w:tc>
        <w:tc>
          <w:tcPr>
            <w:tcW w:w="1234" w:type="dxa"/>
            <w:shd w:val="clear" w:color="auto" w:fill="00B050"/>
            <w:vAlign w:val="center"/>
          </w:tcPr>
          <w:p w:rsidR="0059374D" w:rsidRPr="001B7962" w:rsidRDefault="0059374D" w:rsidP="00DE624A">
            <w:pPr>
              <w:jc w:val="center"/>
              <w:rPr>
                <w:rFonts w:cs="Arial"/>
                <w:b/>
              </w:rPr>
            </w:pPr>
            <w:r w:rsidRPr="001B7962">
              <w:rPr>
                <w:rFonts w:cs="Arial"/>
                <w:b/>
              </w:rPr>
              <w:t>2</w:t>
            </w:r>
          </w:p>
        </w:tc>
        <w:tc>
          <w:tcPr>
            <w:tcW w:w="922" w:type="dxa"/>
            <w:shd w:val="clear" w:color="auto" w:fill="00B050"/>
            <w:vAlign w:val="center"/>
          </w:tcPr>
          <w:p w:rsidR="0059374D" w:rsidRPr="001B7962" w:rsidRDefault="0059374D" w:rsidP="00DE624A">
            <w:pPr>
              <w:jc w:val="center"/>
              <w:rPr>
                <w:rFonts w:cs="Arial"/>
                <w:b/>
              </w:rPr>
            </w:pPr>
            <w:r w:rsidRPr="001B7962">
              <w:rPr>
                <w:rFonts w:cs="Arial"/>
                <w:b/>
              </w:rPr>
              <w:t>1</w:t>
            </w:r>
          </w:p>
        </w:tc>
      </w:tr>
    </w:tbl>
    <w:p w:rsidR="0059374D" w:rsidRDefault="0059374D"/>
    <w:p w:rsidR="0059374D" w:rsidRDefault="0059374D"/>
    <w:p w:rsidR="0059374D" w:rsidRDefault="0059374D"/>
    <w:p w:rsidR="0059374D" w:rsidRDefault="0059374D"/>
    <w:p w:rsidR="0059374D" w:rsidRDefault="0059374D"/>
    <w:p w:rsidR="0059374D" w:rsidRDefault="0059374D"/>
    <w:p w:rsidR="0059374D" w:rsidRDefault="0059374D"/>
    <w:tbl>
      <w:tblPr>
        <w:tblpPr w:leftFromText="180" w:rightFromText="180" w:vertAnchor="text" w:horzAnchor="margin" w:tblpY="35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7042"/>
        <w:gridCol w:w="7043"/>
      </w:tblGrid>
      <w:tr w:rsidR="0059374D" w:rsidRPr="001B7962" w:rsidTr="00DE624A">
        <w:trPr>
          <w:trHeight w:val="420"/>
        </w:trPr>
        <w:tc>
          <w:tcPr>
            <w:tcW w:w="959" w:type="dxa"/>
            <w:shd w:val="clear" w:color="auto" w:fill="00B050"/>
            <w:vAlign w:val="center"/>
          </w:tcPr>
          <w:p w:rsidR="0059374D" w:rsidRPr="001B7962" w:rsidRDefault="0059374D" w:rsidP="00DE624A">
            <w:pPr>
              <w:rPr>
                <w:rFonts w:cs="Arial"/>
                <w:b/>
              </w:rPr>
            </w:pPr>
            <w:r w:rsidRPr="001B7962">
              <w:rPr>
                <w:rFonts w:cs="Arial"/>
                <w:b/>
              </w:rPr>
              <w:t>LOW</w:t>
            </w:r>
          </w:p>
          <w:p w:rsidR="0059374D" w:rsidRPr="001B7962" w:rsidRDefault="0059374D" w:rsidP="00DE624A">
            <w:pPr>
              <w:rPr>
                <w:rFonts w:cs="Arial"/>
              </w:rPr>
            </w:pPr>
            <w:r w:rsidRPr="001B7962">
              <w:rPr>
                <w:rFonts w:cs="Arial"/>
                <w:b/>
              </w:rPr>
              <w:t>(1-5)</w:t>
            </w:r>
          </w:p>
        </w:tc>
        <w:tc>
          <w:tcPr>
            <w:tcW w:w="7087" w:type="dxa"/>
            <w:shd w:val="clear" w:color="auto" w:fill="FFFFFF"/>
            <w:vAlign w:val="center"/>
          </w:tcPr>
          <w:p w:rsidR="0059374D" w:rsidRPr="001B7962" w:rsidRDefault="0059374D" w:rsidP="00DE624A">
            <w:pPr>
              <w:rPr>
                <w:rFonts w:cs="Arial"/>
              </w:rPr>
            </w:pPr>
            <w:r w:rsidRPr="001B7962">
              <w:rPr>
                <w:rFonts w:cs="Arial"/>
              </w:rPr>
              <w:t>No action required at this time.  Safe working practices to be followed.</w:t>
            </w:r>
          </w:p>
        </w:tc>
        <w:tc>
          <w:tcPr>
            <w:tcW w:w="7088" w:type="dxa"/>
            <w:vMerge w:val="restart"/>
            <w:tcBorders>
              <w:top w:val="nil"/>
              <w:bottom w:val="nil"/>
              <w:right w:val="nil"/>
            </w:tcBorders>
            <w:shd w:val="clear" w:color="auto" w:fill="FFFFFF"/>
          </w:tcPr>
          <w:p w:rsidR="0059374D" w:rsidRPr="001B7962" w:rsidRDefault="0059374D" w:rsidP="00DE624A">
            <w:pPr>
              <w:tabs>
                <w:tab w:val="decimal" w:pos="720"/>
                <w:tab w:val="left" w:pos="900"/>
                <w:tab w:val="decimal" w:pos="1440"/>
                <w:tab w:val="left" w:pos="1800"/>
              </w:tabs>
              <w:rPr>
                <w:rFonts w:cs="Arial"/>
              </w:rPr>
            </w:pPr>
            <w:r w:rsidRPr="001B7962">
              <w:rPr>
                <w:rFonts w:cs="Arial"/>
              </w:rPr>
              <w:t xml:space="preserve">Note.  </w:t>
            </w:r>
          </w:p>
          <w:p w:rsidR="0059374D" w:rsidRPr="001B7962" w:rsidRDefault="0059374D" w:rsidP="00DE624A">
            <w:pPr>
              <w:tabs>
                <w:tab w:val="decimal" w:pos="720"/>
                <w:tab w:val="left" w:pos="900"/>
                <w:tab w:val="decimal" w:pos="1440"/>
                <w:tab w:val="left" w:pos="1800"/>
              </w:tabs>
              <w:rPr>
                <w:rFonts w:cs="Arial"/>
              </w:rPr>
            </w:pPr>
            <w:r w:rsidRPr="001B7962">
              <w:rPr>
                <w:rFonts w:cs="Arial"/>
              </w:rPr>
              <w:t>Risk evaluation should not be undertaken by persons who are unfamiliar with the hazards and risks associated with the task.</w:t>
            </w:r>
          </w:p>
          <w:p w:rsidR="0059374D" w:rsidRPr="001B7962" w:rsidRDefault="0059374D" w:rsidP="00DE624A">
            <w:pPr>
              <w:rPr>
                <w:rFonts w:cs="Arial"/>
              </w:rPr>
            </w:pPr>
          </w:p>
        </w:tc>
      </w:tr>
      <w:tr w:rsidR="0059374D" w:rsidRPr="001B7962" w:rsidTr="00DE624A">
        <w:trPr>
          <w:trHeight w:val="379"/>
        </w:trPr>
        <w:tc>
          <w:tcPr>
            <w:tcW w:w="959" w:type="dxa"/>
            <w:shd w:val="clear" w:color="auto" w:fill="FFFF00"/>
            <w:vAlign w:val="center"/>
          </w:tcPr>
          <w:p w:rsidR="0059374D" w:rsidRPr="001B7962" w:rsidRDefault="0059374D" w:rsidP="00DE624A">
            <w:pPr>
              <w:rPr>
                <w:rFonts w:cs="Arial"/>
                <w:b/>
              </w:rPr>
            </w:pPr>
            <w:r w:rsidRPr="001B7962">
              <w:rPr>
                <w:rFonts w:cs="Arial"/>
                <w:b/>
              </w:rPr>
              <w:t>MEDIUM</w:t>
            </w:r>
          </w:p>
          <w:p w:rsidR="0059374D" w:rsidRPr="001B7962" w:rsidRDefault="0059374D" w:rsidP="00DE624A">
            <w:pPr>
              <w:rPr>
                <w:rFonts w:cs="Arial"/>
              </w:rPr>
            </w:pPr>
            <w:r w:rsidRPr="001B7962">
              <w:rPr>
                <w:rFonts w:cs="Arial"/>
                <w:b/>
              </w:rPr>
              <w:t>(6-12)</w:t>
            </w:r>
          </w:p>
        </w:tc>
        <w:tc>
          <w:tcPr>
            <w:tcW w:w="7087" w:type="dxa"/>
            <w:shd w:val="clear" w:color="auto" w:fill="FFFFFF"/>
            <w:vAlign w:val="center"/>
          </w:tcPr>
          <w:p w:rsidR="0059374D" w:rsidRPr="001B7962" w:rsidRDefault="0059374D" w:rsidP="00DE624A">
            <w:pPr>
              <w:ind w:left="6" w:hanging="6"/>
              <w:rPr>
                <w:rFonts w:cs="Arial"/>
              </w:rPr>
            </w:pPr>
            <w:r w:rsidRPr="001B7962">
              <w:rPr>
                <w:rFonts w:cs="Arial"/>
              </w:rPr>
              <w:t>Action urgently required.  Put in controls to reduce risk. Safe working practices to be followed.</w:t>
            </w:r>
          </w:p>
        </w:tc>
        <w:tc>
          <w:tcPr>
            <w:tcW w:w="7088" w:type="dxa"/>
            <w:vMerge/>
            <w:tcBorders>
              <w:top w:val="nil"/>
              <w:bottom w:val="nil"/>
              <w:right w:val="nil"/>
            </w:tcBorders>
            <w:shd w:val="clear" w:color="auto" w:fill="FFFFFF"/>
          </w:tcPr>
          <w:p w:rsidR="0059374D" w:rsidRPr="001B7962" w:rsidRDefault="0059374D" w:rsidP="00DE624A">
            <w:pPr>
              <w:ind w:left="6" w:hanging="6"/>
              <w:rPr>
                <w:rFonts w:cs="Arial"/>
              </w:rPr>
            </w:pPr>
          </w:p>
        </w:tc>
      </w:tr>
      <w:tr w:rsidR="0059374D" w:rsidRPr="001B7962" w:rsidTr="00DE624A">
        <w:trPr>
          <w:trHeight w:val="495"/>
        </w:trPr>
        <w:tc>
          <w:tcPr>
            <w:tcW w:w="959" w:type="dxa"/>
            <w:shd w:val="clear" w:color="auto" w:fill="FF0000"/>
            <w:vAlign w:val="center"/>
          </w:tcPr>
          <w:p w:rsidR="0059374D" w:rsidRPr="001B7962" w:rsidRDefault="0059374D" w:rsidP="00DE624A">
            <w:pPr>
              <w:rPr>
                <w:rFonts w:cs="Arial"/>
                <w:b/>
              </w:rPr>
            </w:pPr>
            <w:r w:rsidRPr="001B7962">
              <w:rPr>
                <w:rFonts w:cs="Arial"/>
                <w:b/>
              </w:rPr>
              <w:t>HIGH</w:t>
            </w:r>
          </w:p>
          <w:p w:rsidR="0059374D" w:rsidRPr="001B7962" w:rsidRDefault="0059374D" w:rsidP="00DE624A">
            <w:pPr>
              <w:rPr>
                <w:rFonts w:cs="Arial"/>
              </w:rPr>
            </w:pPr>
            <w:r w:rsidRPr="001B7962">
              <w:rPr>
                <w:rFonts w:cs="Arial"/>
                <w:b/>
              </w:rPr>
              <w:t>(13-25)</w:t>
            </w:r>
          </w:p>
        </w:tc>
        <w:tc>
          <w:tcPr>
            <w:tcW w:w="7087" w:type="dxa"/>
            <w:shd w:val="clear" w:color="auto" w:fill="FFFFFF"/>
            <w:vAlign w:val="center"/>
          </w:tcPr>
          <w:p w:rsidR="0059374D" w:rsidRPr="001B7962" w:rsidRDefault="0059374D" w:rsidP="00DE624A">
            <w:pPr>
              <w:ind w:left="6" w:hanging="6"/>
              <w:rPr>
                <w:rFonts w:cs="Arial"/>
              </w:rPr>
            </w:pPr>
            <w:r w:rsidRPr="001B7962">
              <w:rPr>
                <w:rFonts w:cs="Arial"/>
              </w:rPr>
              <w:t>Immediate action required.  Stop work.  Impose safe systems of work. Safe working practices to be followed.</w:t>
            </w:r>
          </w:p>
        </w:tc>
        <w:tc>
          <w:tcPr>
            <w:tcW w:w="7088" w:type="dxa"/>
            <w:vMerge/>
            <w:tcBorders>
              <w:top w:val="nil"/>
              <w:bottom w:val="nil"/>
              <w:right w:val="nil"/>
            </w:tcBorders>
            <w:shd w:val="clear" w:color="auto" w:fill="FFFFFF"/>
          </w:tcPr>
          <w:p w:rsidR="0059374D" w:rsidRPr="001B7962" w:rsidRDefault="0059374D" w:rsidP="00DE624A">
            <w:pPr>
              <w:ind w:left="6" w:hanging="6"/>
              <w:rPr>
                <w:rFonts w:cs="Arial"/>
              </w:rPr>
            </w:pPr>
          </w:p>
        </w:tc>
      </w:tr>
    </w:tbl>
    <w:p w:rsidR="0059374D" w:rsidRDefault="0059374D"/>
    <w:p w:rsidR="0059374D" w:rsidRDefault="0059374D"/>
    <w:p w:rsidR="0059374D" w:rsidRDefault="0059374D"/>
    <w:p w:rsidR="0059374D" w:rsidRDefault="0059374D"/>
    <w:p w:rsidR="0059374D" w:rsidRDefault="0059374D"/>
    <w:p w:rsidR="0059374D" w:rsidRDefault="0059374D"/>
    <w:p w:rsidR="0059374D" w:rsidRDefault="0059374D"/>
    <w:p w:rsidR="0059374D" w:rsidRDefault="0059374D"/>
    <w:p w:rsidR="0059374D" w:rsidRDefault="0059374D"/>
    <w:p w:rsidR="0059374D" w:rsidRDefault="0059374D"/>
    <w:p w:rsidR="0059374D" w:rsidRDefault="0059374D"/>
    <w:p w:rsidR="0059374D" w:rsidRDefault="0059374D"/>
    <w:p w:rsidR="0059374D" w:rsidRDefault="0059374D"/>
    <w:p w:rsidR="0059374D" w:rsidRDefault="0059374D"/>
    <w:p w:rsidR="0059374D" w:rsidRDefault="0059374D"/>
    <w:p w:rsidR="0059374D" w:rsidRDefault="0059374D"/>
    <w:p w:rsidR="0059374D" w:rsidRDefault="0059374D"/>
    <w:p w:rsidR="0059374D" w:rsidRDefault="0059374D"/>
    <w:p w:rsidR="0059374D" w:rsidRDefault="0059374D"/>
    <w:p w:rsidR="0059374D" w:rsidRDefault="0059374D"/>
    <w:p w:rsidR="0059374D" w:rsidRDefault="0059374D"/>
    <w:p w:rsidR="0059374D" w:rsidRDefault="0059374D"/>
    <w:p w:rsidR="0059374D" w:rsidRDefault="0059374D"/>
    <w:p w:rsidR="0059374D" w:rsidRDefault="0059374D"/>
    <w:p w:rsidR="0059374D" w:rsidRDefault="0059374D"/>
    <w:p w:rsidR="0059374D" w:rsidRDefault="0059374D"/>
    <w:sectPr w:rsidR="0059374D" w:rsidSect="0059374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4D"/>
    <w:rsid w:val="0059374D"/>
    <w:rsid w:val="009D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EA15D-DB30-4F49-B10D-C72297D3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7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UKLIBRARYSERVICES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Curtis, Amy</dc:creator>
  <cp:keywords/>
  <dc:description/>
  <cp:lastModifiedBy>Curtis, Amy</cp:lastModifiedBy>
  <cp:revision>1</cp:revision>
  <dcterms:created xsi:type="dcterms:W3CDTF">2014-05-21T15:48:00Z</dcterms:created>
  <dcterms:modified xsi:type="dcterms:W3CDTF">2014-05-21T15:51:00Z</dcterms:modified>
</cp:coreProperties>
</file>