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92FF8C" w14:textId="77777777" w:rsidR="00DD4187" w:rsidRDefault="00DD4187">
      <w:pPr>
        <w:rPr>
          <w:rFonts w:ascii="Arial" w:eastAsia="Arial" w:hAnsi="Arial" w:cs="Arial"/>
          <w:b/>
          <w:u w:val="single"/>
        </w:rPr>
        <w:sectPr w:rsidR="00DD4187" w:rsidSect="00550B7A">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5BCF8002" w:rsidR="00DD4187" w:rsidRPr="0043005E" w:rsidRDefault="00063A30">
      <w:pPr>
        <w:jc w:val="center"/>
        <w:rPr>
          <w:rFonts w:ascii="Poppins" w:eastAsia="Arial" w:hAnsi="Poppins" w:cs="Poppins"/>
          <w:color w:val="1A4558"/>
          <w:sz w:val="28"/>
          <w:szCs w:val="28"/>
        </w:rPr>
      </w:pPr>
      <w:r>
        <w:rPr>
          <w:rFonts w:ascii="Poppins" w:eastAsia="Arial" w:hAnsi="Poppins" w:cs="Poppins"/>
          <w:color w:val="1A4558"/>
          <w:sz w:val="28"/>
          <w:szCs w:val="28"/>
        </w:rPr>
        <w:t>CAMDEN</w:t>
      </w:r>
      <w:r w:rsidR="009E3A87" w:rsidRPr="0043005E">
        <w:rPr>
          <w:rFonts w:ascii="Poppins" w:eastAsia="Arial" w:hAnsi="Poppins" w:cs="Poppins"/>
          <w:color w:val="1A4558"/>
          <w:sz w:val="28"/>
          <w:szCs w:val="28"/>
        </w:rPr>
        <w:t xml:space="preserve"> FILM OFFICE</w:t>
      </w:r>
    </w:p>
    <w:p w14:paraId="090B621F" w14:textId="446B85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 xml:space="preserve">Film Parking </w:t>
      </w:r>
      <w:r w:rsidR="00442652">
        <w:rPr>
          <w:rFonts w:ascii="Poppins" w:eastAsia="Arial" w:hAnsi="Poppins" w:cs="Poppins"/>
          <w:color w:val="1A4558"/>
          <w:sz w:val="28"/>
          <w:szCs w:val="28"/>
        </w:rPr>
        <w:t>Dispensation</w:t>
      </w:r>
      <w:r w:rsidRPr="0043005E">
        <w:rPr>
          <w:rFonts w:ascii="Poppins" w:eastAsia="Arial" w:hAnsi="Poppins" w:cs="Poppins"/>
          <w:color w:val="1A4558"/>
          <w:sz w:val="28"/>
          <w:szCs w:val="28"/>
        </w:rPr>
        <w:t xml:space="preserve"> Application Form</w:t>
      </w:r>
    </w:p>
    <w:p w14:paraId="14BFE8A0" w14:textId="77777777" w:rsidR="00DD4187" w:rsidRPr="00063A30" w:rsidRDefault="00DD4187">
      <w:pPr>
        <w:jc w:val="center"/>
        <w:rPr>
          <w:rFonts w:ascii="Poppins" w:eastAsia="Arial" w:hAnsi="Poppins" w:cs="Poppins"/>
          <w:sz w:val="20"/>
          <w:szCs w:val="20"/>
        </w:rPr>
      </w:pPr>
    </w:p>
    <w:p w14:paraId="53EC20E7" w14:textId="77777777" w:rsidR="00063A30" w:rsidRPr="00063A30" w:rsidRDefault="00063A30" w:rsidP="00063A30">
      <w:pPr>
        <w:widowControl/>
        <w:numPr>
          <w:ilvl w:val="0"/>
          <w:numId w:val="3"/>
        </w:numPr>
        <w:rPr>
          <w:rFonts w:ascii="Poppins" w:eastAsia="Arial" w:hAnsi="Poppins" w:cs="Poppins"/>
          <w:sz w:val="20"/>
          <w:szCs w:val="20"/>
        </w:rPr>
      </w:pPr>
      <w:r w:rsidRPr="00063A30">
        <w:rPr>
          <w:rFonts w:ascii="Poppins" w:eastAsia="Arial" w:hAnsi="Poppins" w:cs="Poppins"/>
          <w:sz w:val="20"/>
          <w:szCs w:val="20"/>
        </w:rPr>
        <w:t xml:space="preserve">Please complete and return to </w:t>
      </w:r>
      <w:hyperlink r:id="rId14">
        <w:r w:rsidRPr="00063A30">
          <w:rPr>
            <w:rFonts w:ascii="Poppins" w:eastAsia="Arial" w:hAnsi="Poppins" w:cs="Poppins"/>
            <w:color w:val="0563C1"/>
            <w:sz w:val="20"/>
            <w:szCs w:val="20"/>
            <w:u w:val="single"/>
          </w:rPr>
          <w:t>info@camdenfilmoffice.co.uk</w:t>
        </w:r>
      </w:hyperlink>
    </w:p>
    <w:p w14:paraId="1EDAE1DE" w14:textId="5A4C875F" w:rsidR="00063A30" w:rsidRPr="00063A30" w:rsidRDefault="00063A30" w:rsidP="00063A30">
      <w:pPr>
        <w:widowControl/>
        <w:numPr>
          <w:ilvl w:val="0"/>
          <w:numId w:val="3"/>
        </w:numPr>
        <w:rPr>
          <w:rFonts w:ascii="Poppins" w:eastAsia="Arial" w:hAnsi="Poppins" w:cs="Poppins"/>
          <w:sz w:val="20"/>
          <w:szCs w:val="20"/>
        </w:rPr>
      </w:pPr>
      <w:bookmarkStart w:id="0" w:name="_heading=h.gjdgxs" w:colFirst="0" w:colLast="0"/>
      <w:bookmarkEnd w:id="0"/>
      <w:r w:rsidRPr="00063A30">
        <w:rPr>
          <w:rFonts w:ascii="Poppins" w:eastAsia="Arial" w:hAnsi="Poppins" w:cs="Poppins"/>
          <w:sz w:val="20"/>
          <w:szCs w:val="20"/>
        </w:rPr>
        <w:t xml:space="preserve">A minimum of </w:t>
      </w:r>
      <w:r w:rsidRPr="00063A30">
        <w:rPr>
          <w:rFonts w:ascii="Poppins" w:eastAsia="Arial" w:hAnsi="Poppins" w:cs="Poppins"/>
          <w:sz w:val="20"/>
          <w:szCs w:val="20"/>
          <w:u w:val="single"/>
        </w:rPr>
        <w:t>5 working days’</w:t>
      </w:r>
      <w:r w:rsidRPr="00063A30">
        <w:rPr>
          <w:rFonts w:ascii="Poppins" w:eastAsia="Arial" w:hAnsi="Poppins" w:cs="Poppins"/>
          <w:sz w:val="20"/>
          <w:szCs w:val="20"/>
        </w:rPr>
        <w:t xml:space="preserve"> notice is </w:t>
      </w:r>
      <w:proofErr w:type="gramStart"/>
      <w:r w:rsidRPr="00063A30">
        <w:rPr>
          <w:rFonts w:ascii="Poppins" w:eastAsia="Arial" w:hAnsi="Poppins" w:cs="Poppins"/>
          <w:sz w:val="20"/>
          <w:szCs w:val="20"/>
        </w:rPr>
        <w:t>required</w:t>
      </w:r>
      <w:proofErr w:type="gramEnd"/>
    </w:p>
    <w:p w14:paraId="4E17BE7D" w14:textId="77777777" w:rsidR="00063A30" w:rsidRPr="00063A30" w:rsidRDefault="00063A30" w:rsidP="00063A30">
      <w:pPr>
        <w:widowControl/>
        <w:numPr>
          <w:ilvl w:val="0"/>
          <w:numId w:val="3"/>
        </w:numPr>
        <w:rPr>
          <w:rFonts w:ascii="Poppins" w:eastAsia="Arial" w:hAnsi="Poppins" w:cs="Poppins"/>
          <w:sz w:val="20"/>
          <w:szCs w:val="20"/>
        </w:rPr>
      </w:pPr>
      <w:bookmarkStart w:id="1" w:name="_heading=h.30j0zll" w:colFirst="0" w:colLast="0"/>
      <w:bookmarkEnd w:id="1"/>
      <w:r w:rsidRPr="00063A30">
        <w:rPr>
          <w:rFonts w:ascii="Poppins" w:eastAsia="Arial" w:hAnsi="Poppins" w:cs="Poppins"/>
          <w:sz w:val="20"/>
          <w:szCs w:val="20"/>
        </w:rPr>
        <w:t xml:space="preserve">If you are submitting your application on the last available day, please call the office on 0207 620 0391 to confirm it has been </w:t>
      </w:r>
      <w:proofErr w:type="gramStart"/>
      <w:r w:rsidRPr="00063A30">
        <w:rPr>
          <w:rFonts w:ascii="Poppins" w:eastAsia="Arial" w:hAnsi="Poppins" w:cs="Poppins"/>
          <w:sz w:val="20"/>
          <w:szCs w:val="20"/>
        </w:rPr>
        <w:t>processed</w:t>
      </w:r>
      <w:proofErr w:type="gramEnd"/>
    </w:p>
    <w:p w14:paraId="665161BD" w14:textId="77777777" w:rsidR="00DD4187" w:rsidRDefault="00DD4187">
      <w:pPr>
        <w:jc w:val="center"/>
        <w:rPr>
          <w:rFonts w:ascii="Arial" w:eastAsia="Arial" w:hAnsi="Arial" w:cs="Arial"/>
        </w:rPr>
      </w:pPr>
      <w:bookmarkStart w:id="2" w:name="_heading=h.1fob9te" w:colFirst="0" w:colLast="0"/>
      <w:bookmarkEnd w:id="2"/>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712EE76A" w:rsidR="00DD4187" w:rsidRPr="00630444" w:rsidRDefault="00063A30"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CMD</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&#13;&#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712EE76A" w:rsidR="00DD4187" w:rsidRPr="00630444" w:rsidRDefault="00063A30"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CMD</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182A090B" w14:textId="77777777" w:rsidR="00442652" w:rsidRPr="00442652" w:rsidRDefault="00442652" w:rsidP="00442652">
      <w:pPr>
        <w:rPr>
          <w:rFonts w:ascii="Poppins" w:eastAsia="Arial" w:hAnsi="Poppins" w:cs="Poppins"/>
          <w:sz w:val="18"/>
          <w:szCs w:val="18"/>
        </w:rPr>
      </w:pPr>
      <w:r w:rsidRPr="00442652">
        <w:rPr>
          <w:rFonts w:ascii="Poppins" w:eastAsia="Arial" w:hAnsi="Poppins" w:cs="Poppins"/>
          <w:sz w:val="18"/>
          <w:szCs w:val="18"/>
        </w:rPr>
        <w:t>Please check the operational hours for the Controlled Parking Zone in which you wish to park (camden.gov.uk/CPZ), as you may not need a dispensation if you wish to park on a yellow line outside of the on-street enforcement times, particularly on Saturday or Sunday.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09C2945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(please be specific to ensure your signs are put in the correct place)</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36D970EB"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00442652">
              <w:rPr>
                <w:rFonts w:ascii="Poppins" w:eastAsia="Arial" w:hAnsi="Poppins" w:cs="Poppins"/>
                <w:sz w:val="20"/>
                <w:szCs w:val="20"/>
              </w:rPr>
              <w:t xml:space="preserve">of dispensation required </w:t>
            </w:r>
            <w:r w:rsidRPr="005F5EF8">
              <w:rPr>
                <w:rFonts w:ascii="Poppins" w:eastAsia="Arial" w:hAnsi="Poppins" w:cs="Poppins"/>
                <w:color w:val="99999A"/>
                <w:sz w:val="20"/>
                <w:szCs w:val="20"/>
              </w:rPr>
              <w:t>(</w:t>
            </w:r>
            <w:r w:rsidR="00442652">
              <w:rPr>
                <w:rFonts w:ascii="Poppins" w:eastAsia="Arial" w:hAnsi="Poppins" w:cs="Poppins"/>
                <w:color w:val="99999A"/>
                <w:sz w:val="20"/>
                <w:szCs w:val="20"/>
              </w:rPr>
              <w:t>SYL or DYL)</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33F815C1" w:rsidR="00DD4187" w:rsidRPr="005F5EF8" w:rsidRDefault="00442652">
            <w:pPr>
              <w:rPr>
                <w:rFonts w:ascii="Poppins" w:eastAsia="Arial" w:hAnsi="Poppins" w:cs="Poppins"/>
                <w:sz w:val="20"/>
                <w:szCs w:val="20"/>
              </w:rPr>
            </w:pPr>
            <w:r>
              <w:rPr>
                <w:rFonts w:ascii="Poppins" w:eastAsia="Arial" w:hAnsi="Poppins" w:cs="Poppins"/>
                <w:sz w:val="20"/>
                <w:szCs w:val="20"/>
              </w:rPr>
              <w:t>Vehicle make and model</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60E2E142" w14:textId="3A4B1FB3" w:rsidR="003A2FDF" w:rsidRPr="003A2FDF" w:rsidRDefault="00442652" w:rsidP="00442652">
            <w:pPr>
              <w:rPr>
                <w:rFonts w:ascii="Poppins" w:eastAsia="Arial" w:hAnsi="Poppins" w:cs="Poppins"/>
                <w:sz w:val="20"/>
                <w:szCs w:val="20"/>
              </w:rPr>
            </w:pPr>
            <w:r>
              <w:rPr>
                <w:rFonts w:ascii="Poppins" w:eastAsia="Arial" w:hAnsi="Poppins" w:cs="Poppins"/>
                <w:sz w:val="20"/>
                <w:szCs w:val="20"/>
              </w:rPr>
              <w:t>Vehicle registration number</w:t>
            </w: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3E0E210" w:rsidR="00DD4187" w:rsidRPr="005F5EF8" w:rsidRDefault="00442652">
            <w:pPr>
              <w:rPr>
                <w:rFonts w:ascii="Poppins" w:eastAsia="Arial" w:hAnsi="Poppins" w:cs="Poppins"/>
                <w:sz w:val="20"/>
                <w:szCs w:val="20"/>
              </w:rPr>
            </w:pPr>
            <w:r>
              <w:rPr>
                <w:rFonts w:ascii="Poppins" w:eastAsia="Arial" w:hAnsi="Poppins" w:cs="Poppins"/>
                <w:sz w:val="20"/>
                <w:szCs w:val="20"/>
              </w:rPr>
              <w:t>Date(s) dispensation required for</w:t>
            </w:r>
            <w:r w:rsidR="009E3A87" w:rsidRPr="005F5EF8">
              <w:rPr>
                <w:rFonts w:ascii="Poppins" w:eastAsia="Arial" w:hAnsi="Poppins" w:cs="Poppins"/>
                <w:sz w:val="20"/>
                <w:szCs w:val="20"/>
              </w:rPr>
              <w:t xml:space="preserve"> </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lastRenderedPageBreak/>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7BC5D982" w14:textId="21799897" w:rsidR="00442652" w:rsidRPr="00442652" w:rsidRDefault="00442652" w:rsidP="00442652">
      <w:pPr>
        <w:rPr>
          <w:rFonts w:ascii="Poppins" w:eastAsia="Arial" w:hAnsi="Poppins" w:cs="Poppins"/>
          <w:sz w:val="18"/>
          <w:szCs w:val="18"/>
        </w:rPr>
      </w:pPr>
      <w:r w:rsidRPr="00442652">
        <w:rPr>
          <w:rFonts w:ascii="Poppins" w:eastAsia="Arial" w:hAnsi="Poppins" w:cs="Poppins"/>
          <w:sz w:val="18"/>
          <w:szCs w:val="18"/>
        </w:rPr>
        <w:t>Please calculate payment. SYL and DYL dispensations are £4</w:t>
      </w:r>
      <w:r w:rsidR="00D11E82">
        <w:rPr>
          <w:rFonts w:ascii="Poppins" w:eastAsia="Arial" w:hAnsi="Poppins" w:cs="Poppins"/>
          <w:sz w:val="18"/>
          <w:szCs w:val="18"/>
        </w:rPr>
        <w:t>6</w:t>
      </w:r>
      <w:r w:rsidRPr="00442652">
        <w:rPr>
          <w:rFonts w:ascii="Poppins" w:eastAsia="Arial" w:hAnsi="Poppins" w:cs="Poppins"/>
          <w:sz w:val="18"/>
          <w:szCs w:val="18"/>
        </w:rPr>
        <w:t>.3</w:t>
      </w:r>
      <w:r w:rsidR="00D11E82">
        <w:rPr>
          <w:rFonts w:ascii="Poppins" w:eastAsia="Arial" w:hAnsi="Poppins" w:cs="Poppins"/>
          <w:sz w:val="18"/>
          <w:szCs w:val="18"/>
        </w:rPr>
        <w:t>3</w:t>
      </w:r>
      <w:r w:rsidRPr="00442652">
        <w:rPr>
          <w:rFonts w:ascii="Poppins" w:eastAsia="Arial" w:hAnsi="Poppins" w:cs="Poppins"/>
          <w:sz w:val="18"/>
          <w:szCs w:val="18"/>
        </w:rPr>
        <w:t xml:space="preserve"> per day.</w:t>
      </w:r>
    </w:p>
    <w:p w14:paraId="70365669" w14:textId="77777777" w:rsidR="00442652" w:rsidRDefault="00442652" w:rsidP="00442652">
      <w:pPr>
        <w:rPr>
          <w:rFonts w:ascii="Arial" w:eastAsia="Arial" w:hAnsi="Arial" w:cs="Arial"/>
          <w:i/>
        </w:rPr>
      </w:pPr>
    </w:p>
    <w:tbl>
      <w:tblPr>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2700"/>
        <w:gridCol w:w="2700"/>
      </w:tblGrid>
      <w:tr w:rsidR="00442652" w:rsidRPr="00442652" w14:paraId="5D9068FD" w14:textId="77777777" w:rsidTr="00EE0ACC">
        <w:trPr>
          <w:trHeight w:val="517"/>
        </w:trPr>
        <w:tc>
          <w:tcPr>
            <w:tcW w:w="2988" w:type="dxa"/>
            <w:shd w:val="clear" w:color="auto" w:fill="auto"/>
            <w:vAlign w:val="center"/>
          </w:tcPr>
          <w:p w14:paraId="6F9DF759" w14:textId="77777777"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Number of dispensations</w:t>
            </w:r>
          </w:p>
        </w:tc>
        <w:tc>
          <w:tcPr>
            <w:tcW w:w="2700" w:type="dxa"/>
            <w:shd w:val="clear" w:color="auto" w:fill="auto"/>
            <w:vAlign w:val="center"/>
          </w:tcPr>
          <w:p w14:paraId="1A26FF41" w14:textId="77777777"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 xml:space="preserve">Cost </w:t>
            </w:r>
          </w:p>
        </w:tc>
        <w:tc>
          <w:tcPr>
            <w:tcW w:w="2700" w:type="dxa"/>
            <w:shd w:val="clear" w:color="auto" w:fill="auto"/>
            <w:vAlign w:val="center"/>
          </w:tcPr>
          <w:p w14:paraId="651B2612" w14:textId="77777777"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Total</w:t>
            </w:r>
          </w:p>
        </w:tc>
      </w:tr>
      <w:tr w:rsidR="00442652" w:rsidRPr="00442652" w14:paraId="38AF2BD8" w14:textId="77777777" w:rsidTr="00EE0ACC">
        <w:trPr>
          <w:trHeight w:val="526"/>
        </w:trPr>
        <w:tc>
          <w:tcPr>
            <w:tcW w:w="2988" w:type="dxa"/>
            <w:shd w:val="clear" w:color="auto" w:fill="auto"/>
            <w:vAlign w:val="center"/>
          </w:tcPr>
          <w:p w14:paraId="081893B2" w14:textId="77777777" w:rsidR="00442652" w:rsidRPr="00442652" w:rsidRDefault="00442652" w:rsidP="00EE0ACC">
            <w:pPr>
              <w:rPr>
                <w:rFonts w:ascii="Poppins" w:eastAsia="Arial" w:hAnsi="Poppins" w:cs="Poppins"/>
                <w:sz w:val="20"/>
                <w:szCs w:val="20"/>
              </w:rPr>
            </w:pPr>
          </w:p>
        </w:tc>
        <w:tc>
          <w:tcPr>
            <w:tcW w:w="2700" w:type="dxa"/>
            <w:shd w:val="clear" w:color="auto" w:fill="auto"/>
            <w:vAlign w:val="center"/>
          </w:tcPr>
          <w:p w14:paraId="31E6C8B7" w14:textId="0B9E740D"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 £4</w:t>
            </w:r>
            <w:r w:rsidR="00D11E82">
              <w:rPr>
                <w:rFonts w:ascii="Poppins" w:eastAsia="Arial" w:hAnsi="Poppins" w:cs="Poppins"/>
                <w:sz w:val="20"/>
                <w:szCs w:val="20"/>
              </w:rPr>
              <w:t>6</w:t>
            </w:r>
            <w:r w:rsidRPr="00442652">
              <w:rPr>
                <w:rFonts w:ascii="Poppins" w:eastAsia="Arial" w:hAnsi="Poppins" w:cs="Poppins"/>
                <w:sz w:val="20"/>
                <w:szCs w:val="20"/>
              </w:rPr>
              <w:t>.3</w:t>
            </w:r>
            <w:r w:rsidR="00D11E82">
              <w:rPr>
                <w:rFonts w:ascii="Poppins" w:eastAsia="Arial" w:hAnsi="Poppins" w:cs="Poppins"/>
                <w:sz w:val="20"/>
                <w:szCs w:val="20"/>
              </w:rPr>
              <w:t>3</w:t>
            </w:r>
            <w:r w:rsidRPr="00442652">
              <w:rPr>
                <w:rFonts w:ascii="Poppins" w:eastAsia="Arial" w:hAnsi="Poppins" w:cs="Poppins"/>
                <w:sz w:val="20"/>
                <w:szCs w:val="20"/>
              </w:rPr>
              <w:t xml:space="preserve"> each</w:t>
            </w:r>
          </w:p>
        </w:tc>
        <w:tc>
          <w:tcPr>
            <w:tcW w:w="2700" w:type="dxa"/>
            <w:shd w:val="clear" w:color="auto" w:fill="auto"/>
            <w:vAlign w:val="center"/>
          </w:tcPr>
          <w:p w14:paraId="7DAEDF08" w14:textId="77777777"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w:t>
            </w:r>
          </w:p>
        </w:tc>
      </w:tr>
      <w:tr w:rsidR="00442652" w:rsidRPr="00442652" w14:paraId="4B917E01" w14:textId="77777777" w:rsidTr="00EE0ACC">
        <w:trPr>
          <w:trHeight w:val="616"/>
        </w:trPr>
        <w:tc>
          <w:tcPr>
            <w:tcW w:w="2988" w:type="dxa"/>
            <w:shd w:val="clear" w:color="auto" w:fill="auto"/>
            <w:vAlign w:val="center"/>
          </w:tcPr>
          <w:p w14:paraId="3331D390" w14:textId="77777777" w:rsidR="00442652" w:rsidRPr="00442652" w:rsidRDefault="00442652" w:rsidP="00EE0ACC">
            <w:pPr>
              <w:rPr>
                <w:rFonts w:ascii="Poppins" w:eastAsia="Arial" w:hAnsi="Poppins" w:cs="Poppins"/>
                <w:sz w:val="20"/>
                <w:szCs w:val="20"/>
              </w:rPr>
            </w:pPr>
          </w:p>
        </w:tc>
        <w:tc>
          <w:tcPr>
            <w:tcW w:w="2700" w:type="dxa"/>
            <w:shd w:val="clear" w:color="auto" w:fill="auto"/>
            <w:vAlign w:val="center"/>
          </w:tcPr>
          <w:p w14:paraId="198E09D7" w14:textId="15FFA96B" w:rsidR="00442652" w:rsidRPr="00442652" w:rsidRDefault="00442652" w:rsidP="00EE0ACC">
            <w:pPr>
              <w:rPr>
                <w:rFonts w:ascii="Poppins" w:hAnsi="Poppins" w:cs="Poppins"/>
                <w:sz w:val="20"/>
                <w:szCs w:val="20"/>
              </w:rPr>
            </w:pPr>
            <w:r w:rsidRPr="00442652">
              <w:rPr>
                <w:rFonts w:ascii="Poppins" w:eastAsia="Arial" w:hAnsi="Poppins" w:cs="Poppins"/>
                <w:sz w:val="20"/>
                <w:szCs w:val="20"/>
              </w:rPr>
              <w:t>@ £4</w:t>
            </w:r>
            <w:r w:rsidR="00D11E82">
              <w:rPr>
                <w:rFonts w:ascii="Poppins" w:eastAsia="Arial" w:hAnsi="Poppins" w:cs="Poppins"/>
                <w:sz w:val="20"/>
                <w:szCs w:val="20"/>
              </w:rPr>
              <w:t>6</w:t>
            </w:r>
            <w:r w:rsidRPr="00442652">
              <w:rPr>
                <w:rFonts w:ascii="Poppins" w:eastAsia="Arial" w:hAnsi="Poppins" w:cs="Poppins"/>
                <w:sz w:val="20"/>
                <w:szCs w:val="20"/>
              </w:rPr>
              <w:t>.3</w:t>
            </w:r>
            <w:r w:rsidR="00D11E82">
              <w:rPr>
                <w:rFonts w:ascii="Poppins" w:eastAsia="Arial" w:hAnsi="Poppins" w:cs="Poppins"/>
                <w:sz w:val="20"/>
                <w:szCs w:val="20"/>
              </w:rPr>
              <w:t>3</w:t>
            </w:r>
            <w:r w:rsidRPr="00442652">
              <w:rPr>
                <w:rFonts w:ascii="Poppins" w:eastAsia="Arial" w:hAnsi="Poppins" w:cs="Poppins"/>
                <w:sz w:val="20"/>
                <w:szCs w:val="20"/>
              </w:rPr>
              <w:t xml:space="preserve"> each</w:t>
            </w:r>
          </w:p>
        </w:tc>
        <w:tc>
          <w:tcPr>
            <w:tcW w:w="2700" w:type="dxa"/>
            <w:shd w:val="clear" w:color="auto" w:fill="auto"/>
            <w:vAlign w:val="center"/>
          </w:tcPr>
          <w:p w14:paraId="791C3E5D" w14:textId="77777777"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w:t>
            </w:r>
          </w:p>
        </w:tc>
      </w:tr>
    </w:tbl>
    <w:p w14:paraId="2ADCD89C" w14:textId="77777777" w:rsidR="00DD4187" w:rsidRDefault="00DD4187">
      <w:pPr>
        <w:rPr>
          <w:rFonts w:ascii="Arial" w:eastAsia="Arial" w:hAnsi="Arial" w:cs="Arial"/>
          <w:i/>
          <w:sz w:val="22"/>
          <w:szCs w:val="22"/>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1470B3AE" w14:textId="7D8D6CDD" w:rsidR="00063A30" w:rsidRDefault="009E3A87">
      <w:pPr>
        <w:rPr>
          <w:rFonts w:ascii="Poppins" w:eastAsia="Arial" w:hAnsi="Poppins" w:cs="Poppins"/>
          <w:color w:val="1A4558"/>
        </w:rPr>
      </w:pPr>
      <w:r w:rsidRPr="00442652">
        <w:rPr>
          <w:rFonts w:ascii="Poppins" w:eastAsia="Arial" w:hAnsi="Poppins" w:cs="Poppins"/>
          <w:color w:val="1A4558"/>
        </w:rPr>
        <w:t>Essential Information and Guidance Notes</w:t>
      </w:r>
    </w:p>
    <w:p w14:paraId="63FE9456" w14:textId="77777777" w:rsidR="00442652" w:rsidRPr="00442652" w:rsidRDefault="00442652">
      <w:pPr>
        <w:rPr>
          <w:rFonts w:ascii="Poppins" w:eastAsia="Arial" w:hAnsi="Poppins" w:cs="Poppins"/>
          <w:color w:val="1A4558"/>
        </w:rPr>
      </w:pPr>
    </w:p>
    <w:p w14:paraId="627002DE"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Who can apply?</w:t>
      </w:r>
    </w:p>
    <w:p w14:paraId="7E2AEE10"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A dispensation can only be applied for where the need to park cannot be accommodated by any other permit.</w:t>
      </w:r>
    </w:p>
    <w:p w14:paraId="4FFBDFD6"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Dispensations are often used in an area where there are no suitable parking bays for which to use a permission to park or suspension in; and where the activity is intermittent or will take longer than the loading time allowed during controlled hours without a permit. The length of time a dispensation is valid for is specific to each application.</w:t>
      </w:r>
    </w:p>
    <w:p w14:paraId="0CC6F088" w14:textId="77777777" w:rsidR="00442652" w:rsidRPr="00442652" w:rsidRDefault="00442652" w:rsidP="00442652">
      <w:pPr>
        <w:rPr>
          <w:rFonts w:ascii="Poppins" w:eastAsia="Arial" w:hAnsi="Poppins" w:cs="Poppins"/>
          <w:sz w:val="16"/>
          <w:szCs w:val="16"/>
        </w:rPr>
      </w:pPr>
    </w:p>
    <w:p w14:paraId="47065870"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Where can I park?</w:t>
      </w:r>
    </w:p>
    <w:p w14:paraId="597BA205"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A dispensation to wait allows a vehicle to park on stretches of single and double yellow lines (the exception being Hampstead where there are only double yellow lines) where loading and unloading restrictions are not in force. A dispensation is limited to specific times and applied to one specific location.</w:t>
      </w:r>
    </w:p>
    <w:p w14:paraId="770371C7" w14:textId="77777777" w:rsidR="00442652" w:rsidRPr="00442652" w:rsidRDefault="00442652" w:rsidP="00442652">
      <w:pPr>
        <w:rPr>
          <w:rFonts w:ascii="Poppins" w:eastAsia="Arial" w:hAnsi="Poppins" w:cs="Poppins"/>
          <w:sz w:val="16"/>
          <w:szCs w:val="16"/>
        </w:rPr>
      </w:pPr>
    </w:p>
    <w:p w14:paraId="5A30E8EF"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Vehicles displaying a dispensation should not park:</w:t>
      </w:r>
    </w:p>
    <w:p w14:paraId="21650C97"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 within 5 metres of a </w:t>
      </w:r>
      <w:proofErr w:type="gramStart"/>
      <w:r w:rsidRPr="00442652">
        <w:rPr>
          <w:rFonts w:ascii="Poppins" w:eastAsia="Arial" w:hAnsi="Poppins" w:cs="Poppins"/>
          <w:sz w:val="16"/>
          <w:szCs w:val="16"/>
        </w:rPr>
        <w:t>junction;</w:t>
      </w:r>
      <w:proofErr w:type="gramEnd"/>
    </w:p>
    <w:p w14:paraId="3CA0C8AF"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 causing an obstruction or danger to pedestrians and other road </w:t>
      </w:r>
      <w:proofErr w:type="gramStart"/>
      <w:r w:rsidRPr="00442652">
        <w:rPr>
          <w:rFonts w:ascii="Poppins" w:eastAsia="Arial" w:hAnsi="Poppins" w:cs="Poppins"/>
          <w:sz w:val="16"/>
          <w:szCs w:val="16"/>
        </w:rPr>
        <w:t>users;</w:t>
      </w:r>
      <w:proofErr w:type="gramEnd"/>
    </w:p>
    <w:p w14:paraId="7F3FB484"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 in any permit holder, pay-and-display, meter and any dedicated </w:t>
      </w:r>
      <w:proofErr w:type="gramStart"/>
      <w:r w:rsidRPr="00442652">
        <w:rPr>
          <w:rFonts w:ascii="Poppins" w:eastAsia="Arial" w:hAnsi="Poppins" w:cs="Poppins"/>
          <w:sz w:val="16"/>
          <w:szCs w:val="16"/>
        </w:rPr>
        <w:t>bays;</w:t>
      </w:r>
      <w:proofErr w:type="gramEnd"/>
    </w:p>
    <w:p w14:paraId="49FD2F14"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 in bus lanes and bus </w:t>
      </w:r>
      <w:proofErr w:type="gramStart"/>
      <w:r w:rsidRPr="00442652">
        <w:rPr>
          <w:rFonts w:ascii="Poppins" w:eastAsia="Arial" w:hAnsi="Poppins" w:cs="Poppins"/>
          <w:sz w:val="16"/>
          <w:szCs w:val="16"/>
        </w:rPr>
        <w:t>stops;</w:t>
      </w:r>
      <w:proofErr w:type="gramEnd"/>
    </w:p>
    <w:p w14:paraId="1103E72A"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 on school keep clear markings and pedestrian crossing </w:t>
      </w:r>
      <w:proofErr w:type="gramStart"/>
      <w:r w:rsidRPr="00442652">
        <w:rPr>
          <w:rFonts w:ascii="Poppins" w:eastAsia="Arial" w:hAnsi="Poppins" w:cs="Poppins"/>
          <w:sz w:val="16"/>
          <w:szCs w:val="16"/>
        </w:rPr>
        <w:t>zigzags;</w:t>
      </w:r>
      <w:proofErr w:type="gramEnd"/>
    </w:p>
    <w:p w14:paraId="5DC7E204"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 on fire brigade and ambulance access </w:t>
      </w:r>
      <w:proofErr w:type="gramStart"/>
      <w:r w:rsidRPr="00442652">
        <w:rPr>
          <w:rFonts w:ascii="Poppins" w:eastAsia="Arial" w:hAnsi="Poppins" w:cs="Poppins"/>
          <w:sz w:val="16"/>
          <w:szCs w:val="16"/>
        </w:rPr>
        <w:t>markings;</w:t>
      </w:r>
      <w:proofErr w:type="gramEnd"/>
    </w:p>
    <w:p w14:paraId="5836904A"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in red routes and cycle tracks; or</w:t>
      </w:r>
    </w:p>
    <w:p w14:paraId="404A42BF"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on footways, dropped kerbs and entrances.</w:t>
      </w:r>
    </w:p>
    <w:p w14:paraId="7BEF6762" w14:textId="77777777" w:rsidR="00442652" w:rsidRPr="00442652" w:rsidRDefault="00442652" w:rsidP="00442652">
      <w:pPr>
        <w:rPr>
          <w:rFonts w:ascii="Poppins" w:eastAsia="Arial" w:hAnsi="Poppins" w:cs="Poppins"/>
          <w:sz w:val="16"/>
          <w:szCs w:val="16"/>
        </w:rPr>
      </w:pPr>
    </w:p>
    <w:p w14:paraId="2A5E1E2D"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Notification period</w:t>
      </w:r>
    </w:p>
    <w:p w14:paraId="2E7B3DDC" w14:textId="531EA58D"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Please submit your application for dispensations with </w:t>
      </w:r>
      <w:r>
        <w:rPr>
          <w:rFonts w:ascii="Poppins" w:eastAsia="Arial" w:hAnsi="Poppins" w:cs="Poppins"/>
          <w:sz w:val="16"/>
          <w:szCs w:val="16"/>
        </w:rPr>
        <w:t>3</w:t>
      </w:r>
      <w:r w:rsidRPr="00442652">
        <w:rPr>
          <w:rFonts w:ascii="Poppins" w:eastAsia="Arial" w:hAnsi="Poppins" w:cs="Poppins"/>
          <w:sz w:val="16"/>
          <w:szCs w:val="16"/>
        </w:rPr>
        <w:t xml:space="preserve"> days’ notice</w:t>
      </w:r>
      <w:r>
        <w:rPr>
          <w:rFonts w:ascii="Poppins" w:eastAsia="Arial" w:hAnsi="Poppins" w:cs="Poppins"/>
          <w:sz w:val="16"/>
          <w:szCs w:val="16"/>
        </w:rPr>
        <w:t xml:space="preserve"> for SYL and 5 days’ notice for DYL.</w:t>
      </w:r>
    </w:p>
    <w:p w14:paraId="7B944BB1" w14:textId="77777777" w:rsidR="00442652" w:rsidRPr="00442652" w:rsidRDefault="00442652" w:rsidP="00442652">
      <w:pPr>
        <w:rPr>
          <w:rFonts w:ascii="Poppins" w:eastAsia="Arial" w:hAnsi="Poppins" w:cs="Poppins"/>
          <w:sz w:val="16"/>
          <w:szCs w:val="16"/>
        </w:rPr>
      </w:pPr>
    </w:p>
    <w:p w14:paraId="0328CAC1"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Any applications received after 3pm will be processed the next working day.</w:t>
      </w:r>
    </w:p>
    <w:p w14:paraId="4EF6EE8F" w14:textId="77777777" w:rsidR="00442652" w:rsidRPr="00442652" w:rsidRDefault="00442652" w:rsidP="00442652">
      <w:pPr>
        <w:rPr>
          <w:rFonts w:ascii="Poppins" w:eastAsia="Arial" w:hAnsi="Poppins" w:cs="Poppins"/>
          <w:sz w:val="16"/>
          <w:szCs w:val="16"/>
        </w:rPr>
      </w:pPr>
    </w:p>
    <w:p w14:paraId="722AB060"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If you are submitting this application on the last available day, please call the film office on 0207 620 0391 to confirm it has been processed.</w:t>
      </w:r>
    </w:p>
    <w:p w14:paraId="6ABD4E34" w14:textId="77777777" w:rsidR="00442652" w:rsidRPr="00442652" w:rsidRDefault="00442652" w:rsidP="00442652">
      <w:pPr>
        <w:rPr>
          <w:rFonts w:ascii="Poppins" w:eastAsia="Arial" w:hAnsi="Poppins" w:cs="Poppins"/>
          <w:sz w:val="16"/>
          <w:szCs w:val="16"/>
        </w:rPr>
      </w:pPr>
    </w:p>
    <w:p w14:paraId="7B6E2057" w14:textId="77777777" w:rsidR="00442652" w:rsidRPr="00442652" w:rsidRDefault="00442652" w:rsidP="00442652">
      <w:pPr>
        <w:rPr>
          <w:rFonts w:ascii="Poppins" w:eastAsia="Arial" w:hAnsi="Poppins" w:cs="Poppins"/>
          <w:b/>
          <w:sz w:val="16"/>
          <w:szCs w:val="16"/>
        </w:rPr>
      </w:pPr>
    </w:p>
    <w:p w14:paraId="4ADBA8AF" w14:textId="77777777" w:rsidR="00442652" w:rsidRPr="00442652" w:rsidRDefault="00442652" w:rsidP="00442652">
      <w:pPr>
        <w:rPr>
          <w:rFonts w:ascii="Poppins" w:eastAsia="Arial" w:hAnsi="Poppins" w:cs="Poppins"/>
          <w:b/>
          <w:sz w:val="16"/>
          <w:szCs w:val="16"/>
        </w:rPr>
      </w:pPr>
    </w:p>
    <w:p w14:paraId="67E31DCF"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Vehicles</w:t>
      </w:r>
    </w:p>
    <w:p w14:paraId="0EFB7F0B"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A dispensation is only valid for one vehicle; however, you can contact us to change the vehicle details on the permit. Please note you will need to return your original permit.</w:t>
      </w:r>
    </w:p>
    <w:p w14:paraId="6145919A" w14:textId="77777777" w:rsidR="00442652" w:rsidRPr="00442652" w:rsidRDefault="00442652" w:rsidP="00442652">
      <w:pPr>
        <w:rPr>
          <w:rFonts w:ascii="Poppins" w:eastAsia="Arial" w:hAnsi="Poppins" w:cs="Poppins"/>
          <w:b/>
          <w:sz w:val="16"/>
          <w:szCs w:val="16"/>
        </w:rPr>
      </w:pPr>
    </w:p>
    <w:p w14:paraId="44EF9B29" w14:textId="77777777" w:rsidR="00442652" w:rsidRPr="00442652" w:rsidRDefault="00442652" w:rsidP="00442652">
      <w:pPr>
        <w:rPr>
          <w:rFonts w:ascii="Poppins" w:eastAsia="Arial" w:hAnsi="Poppins" w:cs="Poppins"/>
          <w:b/>
          <w:sz w:val="16"/>
          <w:szCs w:val="16"/>
        </w:rPr>
      </w:pPr>
      <w:r w:rsidRPr="00442652">
        <w:rPr>
          <w:rFonts w:ascii="Poppins" w:eastAsia="Arial" w:hAnsi="Poppins" w:cs="Poppins"/>
          <w:b/>
          <w:sz w:val="16"/>
          <w:szCs w:val="16"/>
        </w:rPr>
        <w:t>Where do I display my permit?</w:t>
      </w:r>
    </w:p>
    <w:p w14:paraId="3720420C" w14:textId="4C01BD58" w:rsidR="00442652" w:rsidRPr="00442652" w:rsidRDefault="00442652" w:rsidP="00442652">
      <w:pPr>
        <w:rPr>
          <w:rFonts w:ascii="Poppins" w:eastAsia="Arial" w:hAnsi="Poppins" w:cs="Poppins"/>
          <w:sz w:val="16"/>
          <w:szCs w:val="16"/>
        </w:rPr>
      </w:pPr>
      <w:r>
        <w:rPr>
          <w:rFonts w:ascii="Poppins" w:eastAsia="Arial" w:hAnsi="Poppins" w:cs="Poppins"/>
          <w:sz w:val="16"/>
          <w:szCs w:val="16"/>
        </w:rPr>
        <w:t>All dispensations are virtual. The vehicle’s VRN is placed on non-enforcement.</w:t>
      </w:r>
    </w:p>
    <w:p w14:paraId="6B928B24" w14:textId="77777777" w:rsidR="00442652" w:rsidRPr="00442652" w:rsidRDefault="00442652" w:rsidP="00442652">
      <w:pPr>
        <w:rPr>
          <w:rFonts w:ascii="Poppins" w:eastAsia="Arial" w:hAnsi="Poppins" w:cs="Poppins"/>
          <w:b/>
          <w:sz w:val="16"/>
          <w:szCs w:val="16"/>
        </w:rPr>
      </w:pPr>
    </w:p>
    <w:p w14:paraId="6FF0DA8A"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Payments</w:t>
      </w:r>
    </w:p>
    <w:p w14:paraId="05FCC0B8"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Payment for suspensions must be made by debit or credit card – cheques are not accepted. We do not accept American Express credit cards.</w:t>
      </w:r>
    </w:p>
    <w:p w14:paraId="4C7A0B90" w14:textId="77777777" w:rsidR="00442652" w:rsidRPr="00442652" w:rsidRDefault="00442652" w:rsidP="00442652">
      <w:pPr>
        <w:rPr>
          <w:rFonts w:ascii="Poppins" w:eastAsia="Arial" w:hAnsi="Poppins" w:cs="Poppins"/>
          <w:sz w:val="16"/>
          <w:szCs w:val="16"/>
        </w:rPr>
      </w:pPr>
    </w:p>
    <w:p w14:paraId="011A806A" w14:textId="6EE7D000"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The Film </w:t>
      </w:r>
      <w:r>
        <w:rPr>
          <w:rFonts w:ascii="Poppins" w:eastAsia="Arial" w:hAnsi="Poppins" w:cs="Poppins"/>
          <w:sz w:val="16"/>
          <w:szCs w:val="16"/>
        </w:rPr>
        <w:t>O</w:t>
      </w:r>
      <w:r w:rsidRPr="00442652">
        <w:rPr>
          <w:rFonts w:ascii="Poppins" w:eastAsia="Arial" w:hAnsi="Poppins" w:cs="Poppins"/>
          <w:sz w:val="16"/>
          <w:szCs w:val="16"/>
        </w:rPr>
        <w:t xml:space="preserve">ffice will send you a payment link that will take you to the Camden online payment system. </w:t>
      </w:r>
    </w:p>
    <w:p w14:paraId="6782843A" w14:textId="77777777" w:rsidR="00442652" w:rsidRPr="00442652" w:rsidRDefault="00442652" w:rsidP="00442652">
      <w:pPr>
        <w:rPr>
          <w:rFonts w:ascii="Poppins" w:eastAsia="Arial" w:hAnsi="Poppins" w:cs="Poppins"/>
          <w:sz w:val="16"/>
          <w:szCs w:val="16"/>
        </w:rPr>
      </w:pPr>
    </w:p>
    <w:p w14:paraId="151787FB"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Refunds</w:t>
      </w:r>
    </w:p>
    <w:p w14:paraId="42C852AB"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Dispensations are non-refundable.</w:t>
      </w:r>
    </w:p>
    <w:p w14:paraId="49032E64" w14:textId="77777777" w:rsidR="00442652" w:rsidRPr="00442652" w:rsidRDefault="00442652" w:rsidP="00442652">
      <w:pPr>
        <w:rPr>
          <w:rFonts w:ascii="Poppins" w:eastAsia="Arial" w:hAnsi="Poppins" w:cs="Poppins"/>
          <w:sz w:val="16"/>
          <w:szCs w:val="16"/>
        </w:rPr>
      </w:pPr>
    </w:p>
    <w:p w14:paraId="1A178FB1"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How do I apply?</w:t>
      </w:r>
    </w:p>
    <w:p w14:paraId="14F03938"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Complete the form overleaf and return to </w:t>
      </w:r>
      <w:hyperlink r:id="rId15">
        <w:r w:rsidRPr="00442652">
          <w:rPr>
            <w:rFonts w:ascii="Poppins" w:eastAsia="Arial" w:hAnsi="Poppins" w:cs="Poppins"/>
            <w:color w:val="0070C0"/>
            <w:sz w:val="16"/>
            <w:szCs w:val="16"/>
            <w:u w:val="single"/>
          </w:rPr>
          <w:t>i</w:t>
        </w:r>
      </w:hyperlink>
      <w:r w:rsidRPr="00442652">
        <w:rPr>
          <w:rFonts w:ascii="Poppins" w:eastAsia="Arial" w:hAnsi="Poppins" w:cs="Poppins"/>
          <w:color w:val="0070C0"/>
          <w:sz w:val="16"/>
          <w:szCs w:val="16"/>
          <w:u w:val="single"/>
        </w:rPr>
        <w:t>nfo@camdenfilmoffice.co.uk</w:t>
      </w:r>
    </w:p>
    <w:p w14:paraId="5ECFCA7F" w14:textId="77777777" w:rsidR="00442652" w:rsidRPr="00442652" w:rsidRDefault="00442652" w:rsidP="00442652">
      <w:pPr>
        <w:rPr>
          <w:rFonts w:ascii="Poppins" w:eastAsia="Arial" w:hAnsi="Poppins" w:cs="Poppins"/>
          <w:sz w:val="16"/>
          <w:szCs w:val="16"/>
        </w:rPr>
      </w:pPr>
    </w:p>
    <w:p w14:paraId="649849F8"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 xml:space="preserve">Data protection </w:t>
      </w:r>
    </w:p>
    <w:p w14:paraId="415A9525"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No personal information you have given us will be passed on for commercial purposes. Our policy is that information will only be shared among officers and other agencies where the legal framework allows it, and where it will help to improve the </w:t>
      </w:r>
      <w:proofErr w:type="gramStart"/>
      <w:r w:rsidRPr="00442652">
        <w:rPr>
          <w:rFonts w:ascii="Poppins" w:eastAsia="Arial" w:hAnsi="Poppins" w:cs="Poppins"/>
          <w:sz w:val="16"/>
          <w:szCs w:val="16"/>
        </w:rPr>
        <w:t>service</w:t>
      </w:r>
      <w:proofErr w:type="gramEnd"/>
      <w:r w:rsidRPr="00442652">
        <w:rPr>
          <w:rFonts w:ascii="Poppins" w:eastAsia="Arial" w:hAnsi="Poppins" w:cs="Poppins"/>
          <w:sz w:val="16"/>
          <w:szCs w:val="16"/>
        </w:rPr>
        <w:t xml:space="preserve"> you receive and to develop other services. All information and prices are correct at the time of print and may be subject to change without prior notice.</w:t>
      </w:r>
    </w:p>
    <w:p w14:paraId="44073D54" w14:textId="6CEFFBED" w:rsidR="00DD4187" w:rsidRPr="00442652" w:rsidRDefault="00DD4187" w:rsidP="00063A30">
      <w:pPr>
        <w:rPr>
          <w:rFonts w:ascii="Poppins" w:eastAsia="Arial" w:hAnsi="Poppins" w:cs="Poppins"/>
          <w:sz w:val="16"/>
          <w:szCs w:val="16"/>
        </w:rPr>
      </w:pPr>
    </w:p>
    <w:sectPr w:rsidR="00DD4187" w:rsidRPr="00442652" w:rsidSect="00550B7A">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1B93" w14:textId="77777777" w:rsidR="00550B7A" w:rsidRDefault="00550B7A">
      <w:r>
        <w:separator/>
      </w:r>
    </w:p>
  </w:endnote>
  <w:endnote w:type="continuationSeparator" w:id="0">
    <w:p w14:paraId="3387B619" w14:textId="77777777" w:rsidR="00550B7A" w:rsidRDefault="0055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20B0604020202020204"/>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oppins-Light">
    <w:altName w:val="Poppins"/>
    <w:panose1 w:val="020B0604020202020204"/>
    <w:charset w:val="4D"/>
    <w:family w:val="auto"/>
    <w:pitch w:val="variable"/>
    <w:sig w:usb0="00008007" w:usb1="00000000" w:usb2="00000000" w:usb3="00000000" w:csb0="00000093" w:csb1="00000000"/>
  </w:font>
  <w:font w:name="Poppins-Regular">
    <w:altName w:val="Poppins"/>
    <w:panose1 w:val="020B0604020202020204"/>
    <w:charset w:val="4D"/>
    <w:family w:val="auto"/>
    <w:pitch w:val="variable"/>
    <w:sig w:usb0="00008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604C" w14:textId="77777777" w:rsidR="00DE51D8" w:rsidRDefault="00DE5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info@filmfixer.co.uk  |  filmfixer.co.uk  |  </w:t>
    </w:r>
    <w:r w:rsidRPr="00B3456E">
      <w:rPr>
        <w:rFonts w:ascii="Poppins-Regular" w:hAnsi="Poppins-Regular" w:cs="Poppins-Regular"/>
        <w:color w:val="4D4D4C"/>
        <w:sz w:val="16"/>
        <w:szCs w:val="16"/>
      </w:rPr>
      <w:t>Units C &amp; D, 57-59 Great Suffolk Street, London SE1 0BB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5B054" w14:textId="77777777" w:rsidR="00550B7A" w:rsidRDefault="00550B7A">
      <w:r>
        <w:separator/>
      </w:r>
    </w:p>
  </w:footnote>
  <w:footnote w:type="continuationSeparator" w:id="0">
    <w:p w14:paraId="0868138E" w14:textId="77777777" w:rsidR="00550B7A" w:rsidRDefault="00550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7D559BA2">
          <wp:simplePos x="0" y="0"/>
          <wp:positionH relativeFrom="column">
            <wp:posOffset>-370840</wp:posOffset>
          </wp:positionH>
          <wp:positionV relativeFrom="paragraph">
            <wp:posOffset>177800</wp:posOffset>
          </wp:positionV>
          <wp:extent cx="7491730" cy="502285"/>
          <wp:effectExtent l="0" t="0" r="1270" b="5715"/>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3D9FC4D8">
          <wp:simplePos x="0" y="0"/>
          <wp:positionH relativeFrom="column">
            <wp:posOffset>-370840</wp:posOffset>
          </wp:positionH>
          <wp:positionV relativeFrom="paragraph">
            <wp:posOffset>-713740</wp:posOffset>
          </wp:positionV>
          <wp:extent cx="7491730" cy="502285"/>
          <wp:effectExtent l="0" t="0" r="1270" b="5715"/>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BF2088"/>
    <w:multiLevelType w:val="multilevel"/>
    <w:tmpl w:val="7D663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2"/>
  </w:num>
  <w:num w:numId="2" w16cid:durableId="1349411792">
    <w:abstractNumId w:val="0"/>
  </w:num>
  <w:num w:numId="3" w16cid:durableId="159169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63A30"/>
    <w:rsid w:val="00134CFD"/>
    <w:rsid w:val="003878C7"/>
    <w:rsid w:val="003A2FDF"/>
    <w:rsid w:val="003C2AEB"/>
    <w:rsid w:val="003E3278"/>
    <w:rsid w:val="0043005E"/>
    <w:rsid w:val="00442652"/>
    <w:rsid w:val="00550B7A"/>
    <w:rsid w:val="00554BB7"/>
    <w:rsid w:val="00595789"/>
    <w:rsid w:val="005F5EF8"/>
    <w:rsid w:val="00630444"/>
    <w:rsid w:val="006C23A2"/>
    <w:rsid w:val="006D6E2C"/>
    <w:rsid w:val="00784AB2"/>
    <w:rsid w:val="0094238F"/>
    <w:rsid w:val="009E3A87"/>
    <w:rsid w:val="00A24983"/>
    <w:rsid w:val="00A87812"/>
    <w:rsid w:val="00B63314"/>
    <w:rsid w:val="00D11E82"/>
    <w:rsid w:val="00DD4187"/>
    <w:rsid w:val="00DE51D8"/>
    <w:rsid w:val="00E4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NormalWeb">
    <w:name w:val="Normal (Web)"/>
    <w:basedOn w:val="Normal"/>
    <w:uiPriority w:val="99"/>
    <w:unhideWhenUsed/>
    <w:rsid w:val="006D6E2C"/>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camdenfilmoffi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Katy Pegg-Hargreaves</cp:lastModifiedBy>
  <cp:revision>4</cp:revision>
  <dcterms:created xsi:type="dcterms:W3CDTF">2024-04-30T14:46:00Z</dcterms:created>
  <dcterms:modified xsi:type="dcterms:W3CDTF">2024-05-20T15:13:00Z</dcterms:modified>
</cp:coreProperties>
</file>